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1C6A5" w14:textId="584869E4" w:rsidR="00754EB7" w:rsidRDefault="000678D0" w:rsidP="00067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электронных торгов, Оператор электронной торговой площадки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извещает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="00254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открытых 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</w:t>
            </w:r>
            <w:r w:rsidR="00254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4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продаже имущества, принадлежащего </w:t>
            </w:r>
          </w:p>
          <w:p w14:paraId="1A285190" w14:textId="10F6A1FA" w:rsidR="000678D0" w:rsidRPr="00754EB7" w:rsidRDefault="00EF30C6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УП </w:t>
            </w:r>
            <w:r w:rsidRPr="00EF30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«Проектный институт </w:t>
            </w:r>
            <w:proofErr w:type="spellStart"/>
            <w:r w:rsidRPr="00EF30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Гродногипрозем</w:t>
            </w:r>
            <w:proofErr w:type="spellEnd"/>
            <w:r w:rsidRPr="00EF30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EF3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(Продавец)</w:t>
            </w:r>
          </w:p>
          <w:p w14:paraId="2A8AA233" w14:textId="641CAB92" w:rsidR="00754EB7" w:rsidRP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EF3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.10.2026</w:t>
            </w: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 г. в 11.00 по адресу: 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https://gostorg.by</w:t>
            </w:r>
          </w:p>
          <w:p w14:paraId="63C88D86" w14:textId="77777777" w:rsidR="00754EB7" w:rsidRP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>Заявления на участие в аукционе принимаются на сайте ЭТП https://gostorg.by</w:t>
            </w:r>
          </w:p>
          <w:p w14:paraId="7EF69A39" w14:textId="78C7774B" w:rsid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Последний день приема заявлений - </w:t>
            </w:r>
            <w:r w:rsidR="00254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F3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.10.2026</w:t>
            </w: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 г. до 15.00</w:t>
            </w:r>
          </w:p>
          <w:p w14:paraId="71BEC557" w14:textId="2531B4EC" w:rsidR="002D799E" w:rsidRPr="006F4A99" w:rsidRDefault="000678D0" w:rsidP="00754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Телефон для справок: 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9EC8EDD" w14:textId="5B73D38C" w:rsidR="00754EB7" w:rsidRPr="001E232E" w:rsidRDefault="00EF30C6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0C6">
              <w:rPr>
                <w:rFonts w:ascii="Times New Roman" w:hAnsi="Times New Roman" w:cs="Times New Roman"/>
                <w:sz w:val="24"/>
                <w:szCs w:val="24"/>
              </w:rPr>
              <w:t xml:space="preserve">Легковой универсал RENAULT DUSTER, регистрационный знак 4498 КЕ-4, 2014 года выпуска, цвет серебристый, кузов (рама) № X7LHSRDJN50676811, разрешенная масса (кг) 2520, пробег от начала эксплуатации в соответствии </w:t>
            </w:r>
            <w:r w:rsidR="00BC1743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EF30C6">
              <w:rPr>
                <w:rFonts w:ascii="Times New Roman" w:hAnsi="Times New Roman" w:cs="Times New Roman"/>
                <w:sz w:val="24"/>
                <w:szCs w:val="24"/>
              </w:rPr>
              <w:t>учетными документами 342 217 км, тип топлива – бензин, объем двигателя – 2,0 см3, механическая коробка передач, тип привода – полный.</w:t>
            </w:r>
          </w:p>
        </w:tc>
      </w:tr>
      <w:tr w:rsidR="00254C79" w:rsidRPr="006F4A99" w14:paraId="4C822BFF" w14:textId="77777777" w:rsidTr="00EF30C6">
        <w:trPr>
          <w:trHeight w:val="60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6573DA4" w14:textId="6066C0EA" w:rsidR="00254C79" w:rsidRPr="0080564B" w:rsidRDefault="00254C79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/ Местонахождение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BE49DB0" w14:textId="73BB7F13" w:rsidR="00254C79" w:rsidRPr="00032B6A" w:rsidRDefault="00EF30C6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0C6">
              <w:rPr>
                <w:rFonts w:ascii="Times New Roman" w:hAnsi="Times New Roman" w:cs="Times New Roman"/>
                <w:sz w:val="24"/>
                <w:szCs w:val="24"/>
              </w:rPr>
              <w:t>г. Гродно, пр-т Космонавтов, 60Е</w:t>
            </w:r>
          </w:p>
        </w:tc>
      </w:tr>
      <w:tr w:rsidR="00BC1743" w:rsidRPr="006F4A99" w14:paraId="18E0489D" w14:textId="77777777" w:rsidTr="00BC1743">
        <w:trPr>
          <w:trHeight w:val="41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8347C27" w14:textId="42E5DDC7" w:rsidR="00BC1743" w:rsidRPr="00254C79" w:rsidRDefault="00BC174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Обременения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08BA907" w14:textId="14E79539" w:rsidR="00BC1743" w:rsidRPr="00EF30C6" w:rsidRDefault="00BC1743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нет</w:t>
            </w:r>
          </w:p>
        </w:tc>
      </w:tr>
      <w:tr w:rsidR="00F82553" w:rsidRPr="006F4A99" w14:paraId="18159368" w14:textId="77777777" w:rsidTr="00BC1743">
        <w:trPr>
          <w:trHeight w:val="70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C8A135C" w14:textId="57E63DFC" w:rsidR="00F82553" w:rsidRPr="00407482" w:rsidRDefault="00EF30C6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0C6">
              <w:rPr>
                <w:rFonts w:ascii="Times New Roman" w:hAnsi="Times New Roman" w:cs="Times New Roman"/>
                <w:sz w:val="24"/>
                <w:szCs w:val="24"/>
              </w:rPr>
              <w:t>13 320,00 руб. (</w:t>
            </w:r>
            <w:r w:rsidR="00BC174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F30C6">
              <w:rPr>
                <w:rFonts w:ascii="Times New Roman" w:hAnsi="Times New Roman" w:cs="Times New Roman"/>
                <w:sz w:val="24"/>
                <w:szCs w:val="24"/>
              </w:rPr>
              <w:t>ринадцать тысяч триста двадцать рублей 00 коп</w:t>
            </w:r>
            <w:r w:rsidR="00BC17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F30C6">
              <w:rPr>
                <w:rFonts w:ascii="Times New Roman" w:hAnsi="Times New Roman" w:cs="Times New Roman"/>
                <w:sz w:val="24"/>
                <w:szCs w:val="24"/>
              </w:rPr>
              <w:t>) с учетом НДС 20%</w:t>
            </w:r>
          </w:p>
        </w:tc>
      </w:tr>
      <w:tr w:rsidR="00F82553" w:rsidRPr="006F4A99" w14:paraId="763E7796" w14:textId="77777777" w:rsidTr="00BC1743">
        <w:trPr>
          <w:trHeight w:val="4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A2F5E39" w14:textId="61E0BA9E" w:rsidR="00F82553" w:rsidRPr="00F82553" w:rsidRDefault="00EF30C6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1 332,00</w:t>
            </w:r>
            <w:r w:rsidR="00754EB7">
              <w:rPr>
                <w:rFonts w:ascii="Times New Roman" w:hAnsi="Times New Roman" w:cs="Times New Roman"/>
                <w:sz w:val="24"/>
                <w:szCs w:val="24"/>
              </w:rPr>
              <w:t xml:space="preserve"> руб.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Одна тысяча триста тридцать два рубля</w:t>
            </w:r>
            <w:r w:rsidR="00254C79">
              <w:rPr>
                <w:rFonts w:ascii="Times New Roman" w:hAnsi="Times New Roman" w:cs="Times New Roman"/>
                <w:sz w:val="24"/>
                <w:szCs w:val="24"/>
              </w:rPr>
              <w:t xml:space="preserve"> 00</w:t>
            </w:r>
            <w:r w:rsidR="00754EB7">
              <w:rPr>
                <w:rFonts w:ascii="Times New Roman" w:hAnsi="Times New Roman" w:cs="Times New Roman"/>
                <w:sz w:val="24"/>
                <w:szCs w:val="24"/>
              </w:rPr>
              <w:t xml:space="preserve"> коп.)</w:t>
            </w:r>
          </w:p>
        </w:tc>
      </w:tr>
      <w:tr w:rsidR="00EF30C6" w:rsidRPr="006F4A99" w14:paraId="6D8D2774" w14:textId="77777777" w:rsidTr="00EF30C6">
        <w:trPr>
          <w:trHeight w:val="36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A634650" w14:textId="634379EA" w:rsidR="00EF30C6" w:rsidRPr="00EF30C6" w:rsidRDefault="00EF30C6" w:rsidP="00EF30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3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№2</w:t>
            </w:r>
          </w:p>
        </w:tc>
      </w:tr>
      <w:tr w:rsidR="00EF30C6" w:rsidRPr="006F4A99" w14:paraId="620FFCD4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604CC4B" w14:textId="228E1FBB" w:rsidR="00EF30C6" w:rsidRDefault="00EF30C6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11E4A29" w14:textId="36971A11" w:rsidR="00EF30C6" w:rsidRDefault="00EF30C6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0C6">
              <w:rPr>
                <w:rFonts w:ascii="Times New Roman" w:hAnsi="Times New Roman" w:cs="Times New Roman"/>
                <w:sz w:val="24"/>
                <w:szCs w:val="24"/>
              </w:rPr>
              <w:t>Легковой универсал RENAULT DUSTER, регистрационный знак 6669 КI-4, 2014 года выпуска, цвет черный, кузов (рама) № X7LHSRDJN50840207, разрешенная масса (кг) 2520, пробег от начала эксплуатации в соответствии с учетными документами 362 002 км, тип топлива – бензин, объем двигателя – 2,0 см3, механическая коробка передач, тип привода – полный.</w:t>
            </w:r>
          </w:p>
        </w:tc>
      </w:tr>
      <w:tr w:rsidR="00EF30C6" w:rsidRPr="006F4A99" w14:paraId="58AFF4D6" w14:textId="77777777" w:rsidTr="00BC1743">
        <w:trPr>
          <w:trHeight w:val="48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CCFB50" w14:textId="220CCBD6" w:rsidR="00EF30C6" w:rsidRDefault="00EF30C6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/ Местонахождение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D1E7A1" w14:textId="0AB5B695" w:rsidR="00EF30C6" w:rsidRDefault="00EF30C6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0C6">
              <w:rPr>
                <w:rFonts w:ascii="Times New Roman" w:hAnsi="Times New Roman" w:cs="Times New Roman"/>
                <w:sz w:val="24"/>
                <w:szCs w:val="24"/>
              </w:rPr>
              <w:t>г. Гродно, пр-т Космонавтов, 60Е</w:t>
            </w:r>
          </w:p>
        </w:tc>
      </w:tr>
      <w:tr w:rsidR="00BC1743" w:rsidRPr="006F4A99" w14:paraId="322F72EE" w14:textId="77777777" w:rsidTr="00BC1743">
        <w:trPr>
          <w:trHeight w:val="48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E92A56" w14:textId="03816E2D" w:rsidR="00BC1743" w:rsidRPr="00254C79" w:rsidRDefault="00BC174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Обременения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0A035B" w14:textId="40595C07" w:rsidR="00BC1743" w:rsidRPr="00EF30C6" w:rsidRDefault="00BC1743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нет</w:t>
            </w:r>
          </w:p>
        </w:tc>
      </w:tr>
      <w:tr w:rsidR="00EF30C6" w:rsidRPr="006F4A99" w14:paraId="62650D67" w14:textId="77777777" w:rsidTr="00BC1743">
        <w:trPr>
          <w:trHeight w:val="57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B73037" w14:textId="4C65314E" w:rsidR="00EF30C6" w:rsidRDefault="00EF30C6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C179A8" w14:textId="3E896DCD" w:rsidR="00EF30C6" w:rsidRDefault="00BC1743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743">
              <w:rPr>
                <w:rFonts w:ascii="Times New Roman" w:hAnsi="Times New Roman" w:cs="Times New Roman"/>
                <w:sz w:val="24"/>
                <w:szCs w:val="24"/>
              </w:rPr>
              <w:t>12 720,00 руб. (двенадцать тысяч семьсот двадцать рублей 00 коп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C1743">
              <w:rPr>
                <w:rFonts w:ascii="Times New Roman" w:hAnsi="Times New Roman" w:cs="Times New Roman"/>
                <w:sz w:val="24"/>
                <w:szCs w:val="24"/>
              </w:rPr>
              <w:t>) с учетом НДС 20%</w:t>
            </w:r>
          </w:p>
        </w:tc>
      </w:tr>
      <w:tr w:rsidR="00EF30C6" w:rsidRPr="006F4A99" w14:paraId="1BDC0E90" w14:textId="77777777" w:rsidTr="00BC1743">
        <w:trPr>
          <w:trHeight w:val="49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77AAE67" w14:textId="1094F96C" w:rsidR="00EF30C6" w:rsidRDefault="00EF30C6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8818519" w14:textId="2942D75B" w:rsidR="00EF30C6" w:rsidRDefault="00BC1743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1 272,00 руб. (Одна тысяча двести семьдесят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рубля 00 коп.)</w:t>
            </w:r>
          </w:p>
        </w:tc>
      </w:tr>
      <w:tr w:rsidR="00BC1743" w:rsidRPr="006F4A99" w14:paraId="2EF0A277" w14:textId="77777777" w:rsidTr="00BC1743">
        <w:trPr>
          <w:trHeight w:val="41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B4E8929" w14:textId="0D8D0AFF" w:rsidR="00BC1743" w:rsidRPr="00BC1743" w:rsidRDefault="00BC1743" w:rsidP="00BC17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17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№3</w:t>
            </w:r>
          </w:p>
        </w:tc>
      </w:tr>
      <w:tr w:rsidR="00BC1743" w:rsidRPr="006F4A99" w14:paraId="447169F2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FE3F05" w14:textId="38DABA86" w:rsidR="00BC1743" w:rsidRDefault="00BC174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1C45804" w14:textId="674AE836" w:rsidR="00BC1743" w:rsidRDefault="00BC1743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743">
              <w:rPr>
                <w:rFonts w:ascii="Times New Roman" w:hAnsi="Times New Roman" w:cs="Times New Roman"/>
                <w:sz w:val="24"/>
                <w:szCs w:val="24"/>
              </w:rPr>
              <w:t>Легковой универсал RENAULT DUSTER, регистрационный знак 9055 КМ-4, 2015 года выпуска, цвет черный, кузов (рама) № X7LHSRDJN52703067, разрешенная масса (кг) 2520, пробег от начала эксплуатации в соответствии с учетными документами 386 137 км, тип топлива – бензин, объем двигателя – 2,0 см3, механическая коробка передач, тип привода – полный.</w:t>
            </w:r>
          </w:p>
        </w:tc>
      </w:tr>
      <w:tr w:rsidR="00BC1743" w:rsidRPr="006F4A99" w14:paraId="2E2BFE7D" w14:textId="77777777" w:rsidTr="00BC1743">
        <w:trPr>
          <w:trHeight w:val="35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5D96B10" w14:textId="003BDBE3" w:rsidR="00BC1743" w:rsidRDefault="00BC174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/ Местонахождение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0ECF97D" w14:textId="4B8F718B" w:rsidR="00BC1743" w:rsidRDefault="00BC1743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743">
              <w:rPr>
                <w:rFonts w:ascii="Times New Roman" w:hAnsi="Times New Roman" w:cs="Times New Roman"/>
                <w:sz w:val="24"/>
                <w:szCs w:val="24"/>
              </w:rPr>
              <w:t>г. Гродно, пр-т Космонавтов, 60Е</w:t>
            </w:r>
          </w:p>
        </w:tc>
      </w:tr>
      <w:tr w:rsidR="00BC1743" w:rsidRPr="006F4A99" w14:paraId="2CC757F3" w14:textId="77777777" w:rsidTr="00BC1743">
        <w:trPr>
          <w:trHeight w:val="22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E910A31" w14:textId="5E8C2898" w:rsidR="00BC1743" w:rsidRPr="00254C79" w:rsidRDefault="00BC174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Обременения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40DF68" w14:textId="337A82FD" w:rsidR="00BC1743" w:rsidRPr="00BC1743" w:rsidRDefault="00BC1743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нет</w:t>
            </w:r>
          </w:p>
        </w:tc>
      </w:tr>
      <w:tr w:rsidR="00BC1743" w:rsidRPr="006F4A99" w14:paraId="45C0A838" w14:textId="77777777" w:rsidTr="00BC1743">
        <w:trPr>
          <w:trHeight w:val="6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7D9EF6D" w14:textId="466B8265" w:rsidR="00BC1743" w:rsidRDefault="00BC174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EC2E463" w14:textId="63731B8E" w:rsidR="00BC1743" w:rsidRDefault="00BC1743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743">
              <w:rPr>
                <w:rFonts w:ascii="Times New Roman" w:hAnsi="Times New Roman" w:cs="Times New Roman"/>
                <w:sz w:val="24"/>
                <w:szCs w:val="24"/>
              </w:rPr>
              <w:t>17 040,00 руб.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C1743">
              <w:rPr>
                <w:rFonts w:ascii="Times New Roman" w:hAnsi="Times New Roman" w:cs="Times New Roman"/>
                <w:sz w:val="24"/>
                <w:szCs w:val="24"/>
              </w:rPr>
              <w:t>емнадцать тысяч сорок рублей 00 коп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C1743">
              <w:rPr>
                <w:rFonts w:ascii="Times New Roman" w:hAnsi="Times New Roman" w:cs="Times New Roman"/>
                <w:sz w:val="24"/>
                <w:szCs w:val="24"/>
              </w:rPr>
              <w:t xml:space="preserve">) с учетом НДС 20%  </w:t>
            </w:r>
          </w:p>
        </w:tc>
      </w:tr>
      <w:tr w:rsidR="00BC1743" w:rsidRPr="006F4A99" w14:paraId="566B2F97" w14:textId="77777777" w:rsidTr="00BC1743">
        <w:trPr>
          <w:trHeight w:val="55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564D43E" w14:textId="1C8B70BC" w:rsidR="00BC1743" w:rsidRDefault="00BC174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2F3759" w14:textId="7B20EB78" w:rsidR="00BC1743" w:rsidRDefault="00BC1743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1 704,00 руб. (Одна тысяча семьсот четыре рубля 00 коп.)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E05629C" w14:textId="547E58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011E7B4" w14:textId="6AA8601D" w:rsidR="001053E2" w:rsidRPr="001053E2" w:rsidRDefault="000678D0" w:rsidP="002717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 xml:space="preserve"> от предыдущей цены лота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Номер р/с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3EB507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р/с BY85BAPB30127802900100000000 </w:t>
            </w:r>
          </w:p>
          <w:p w14:paraId="357BDDB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«Белагропромбанк», г. Минск ул. Романовская Слобода, 8, BIC</w:t>
            </w:r>
          </w:p>
          <w:p w14:paraId="6BF6B86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730D6DA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6535AEC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57802C1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6B294A7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2A1ADA0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No ___),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назначенного на ___________________</w:t>
            </w:r>
          </w:p>
          <w:p w14:paraId="632BF352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28227F6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4E7DB056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46E2B5F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через </w:t>
            </w:r>
          </w:p>
          <w:p w14:paraId="026CE0E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25FD2C5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C9B4D2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6CEB43C1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18932FB0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61992E0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4C88B4F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339428F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55F3C05A" w:rsidR="00271727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DDED76B" w14:textId="02BCAE87" w:rsidR="00254C79" w:rsidRPr="00254C79" w:rsidRDefault="00BC1743" w:rsidP="00254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Дочернее унитарное предприятие</w:t>
            </w:r>
            <w:r w:rsidR="00DF535F">
              <w:rPr>
                <w:rFonts w:ascii="Times New Roman" w:hAnsi="Times New Roman" w:cs="Times New Roman"/>
                <w:sz w:val="24"/>
                <w:szCs w:val="24"/>
              </w:rPr>
              <w:t xml:space="preserve"> «Проектный институт </w:t>
            </w:r>
            <w:proofErr w:type="spellStart"/>
            <w:r w:rsidR="00DF535F">
              <w:rPr>
                <w:rFonts w:ascii="Times New Roman" w:hAnsi="Times New Roman" w:cs="Times New Roman"/>
                <w:sz w:val="24"/>
                <w:szCs w:val="24"/>
              </w:rPr>
              <w:t>Гродногипрозем</w:t>
            </w:r>
            <w:proofErr w:type="spellEnd"/>
            <w:r w:rsidR="00DF53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5655088" w14:textId="2C87359A" w:rsidR="00271727" w:rsidRPr="00271727" w:rsidRDefault="00DF535F" w:rsidP="00254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230003,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г.Гродно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пр-т Космонавтов, 56А</w:t>
            </w:r>
          </w:p>
        </w:tc>
      </w:tr>
      <w:tr w:rsidR="00F56E44" w:rsidRPr="000678D0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C4D6F" w14:textId="3EE3A6CC" w:rsidR="00F56E44" w:rsidRPr="00271727" w:rsidRDefault="000678D0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418CB6A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7640A694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29436C62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1AA1C5BE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4B2BD134" w:rsidR="00F56E44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BA19F82" w14:textId="2CF7E6E8" w:rsidR="00DF535F" w:rsidRPr="00DF535F" w:rsidRDefault="00DF535F" w:rsidP="00DF5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35F">
              <w:rPr>
                <w:rFonts w:ascii="Times New Roman" w:hAnsi="Times New Roman" w:cs="Times New Roman"/>
                <w:sz w:val="24"/>
                <w:szCs w:val="24"/>
              </w:rPr>
              <w:t xml:space="preserve">1. Возмещение затрат продавца по оказанию </w:t>
            </w:r>
            <w:proofErr w:type="gramStart"/>
            <w:r w:rsidRPr="00DF535F">
              <w:rPr>
                <w:rFonts w:ascii="Times New Roman" w:hAnsi="Times New Roman" w:cs="Times New Roman"/>
                <w:sz w:val="24"/>
                <w:szCs w:val="24"/>
              </w:rPr>
              <w:t>услуг по независимой оценке</w:t>
            </w:r>
            <w:proofErr w:type="gramEnd"/>
            <w:r w:rsidRPr="00DF535F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транспортных средств в сумме 202,86 руб. (двести два рубля 86 копеек) с учетом НДС 20%.</w:t>
            </w:r>
          </w:p>
          <w:p w14:paraId="6271263A" w14:textId="3D6222D4" w:rsidR="00DF535F" w:rsidRPr="00DF535F" w:rsidRDefault="00DF535F" w:rsidP="00DF5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35F">
              <w:rPr>
                <w:rFonts w:ascii="Times New Roman" w:hAnsi="Times New Roman" w:cs="Times New Roman"/>
                <w:sz w:val="24"/>
                <w:szCs w:val="24"/>
              </w:rPr>
              <w:t>2. Победитель  торгов,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подписать с Продавцом договор купли-продажи предмета  торгов в течение 10 (десяти) рабочих дней со дня утверждения протокола о результатах  торгов (предварительно, предъявив Продавцу копии платежных документов об оплате Организатору торгов затрат на организацию и проведение торгов).</w:t>
            </w:r>
          </w:p>
          <w:p w14:paraId="29D45D68" w14:textId="739CC453" w:rsidR="00DF535F" w:rsidRPr="00DF535F" w:rsidRDefault="00DF535F" w:rsidP="00DF5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3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535F">
              <w:rPr>
                <w:rFonts w:ascii="Times New Roman" w:hAnsi="Times New Roman" w:cs="Times New Roman"/>
                <w:sz w:val="24"/>
                <w:szCs w:val="24"/>
              </w:rPr>
              <w:t>Условия расчетов по договору купли-продажи: по договоренности сторон, в соответствии с законодательством Республики Беларусь.</w:t>
            </w:r>
          </w:p>
          <w:p w14:paraId="6688C9C3" w14:textId="37906A07" w:rsidR="00F56E44" w:rsidRPr="00F56E44" w:rsidRDefault="00DF535F" w:rsidP="00DF5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35F">
              <w:rPr>
                <w:rFonts w:ascii="Times New Roman" w:hAnsi="Times New Roman" w:cs="Times New Roman"/>
                <w:sz w:val="24"/>
                <w:szCs w:val="24"/>
              </w:rPr>
              <w:t>4.На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6F4A99" w14:paraId="54468290" w14:textId="77777777" w:rsidTr="000678D0">
        <w:trPr>
          <w:trHeight w:val="5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1285B62" w14:textId="2C19451B" w:rsidR="00296D96" w:rsidRPr="00407482" w:rsidRDefault="000678D0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>Порядок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 xml:space="preserve">торгов определен 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проведения 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>электронных торгов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 xml:space="preserve"> РУП «Институт недвижимости и оценки»</w:t>
            </w:r>
          </w:p>
        </w:tc>
      </w:tr>
      <w:tr w:rsidR="005B1D27" w:rsidRPr="006F4A99" w14:paraId="620F507B" w14:textId="77777777" w:rsidTr="00DF535F">
        <w:trPr>
          <w:trHeight w:val="27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810E53" w14:textId="31262022" w:rsidR="005B1D27" w:rsidRPr="00296D96" w:rsidRDefault="000678D0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(или) их Победителем</w:t>
            </w:r>
            <w:r w:rsidR="00254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течение одного месяца с 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7A1A505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Победителем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признается  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44856A" w14:textId="77777777" w:rsidR="000678D0" w:rsidRPr="0036440D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в любое время, но не позднее чем за три календа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2BEE9C2" w:rsidR="0036440D" w:rsidRPr="005B1D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063325">
    <w:abstractNumId w:val="0"/>
  </w:num>
  <w:num w:numId="2" w16cid:durableId="311058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99E"/>
    <w:rsid w:val="00001A66"/>
    <w:rsid w:val="000115D2"/>
    <w:rsid w:val="00022626"/>
    <w:rsid w:val="00025A6B"/>
    <w:rsid w:val="00025CD0"/>
    <w:rsid w:val="00032EC8"/>
    <w:rsid w:val="00047F7C"/>
    <w:rsid w:val="000678D0"/>
    <w:rsid w:val="000B46FF"/>
    <w:rsid w:val="001053E2"/>
    <w:rsid w:val="00111F7B"/>
    <w:rsid w:val="0015009E"/>
    <w:rsid w:val="001811F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54C79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40057F"/>
    <w:rsid w:val="00407482"/>
    <w:rsid w:val="00491376"/>
    <w:rsid w:val="004C662E"/>
    <w:rsid w:val="004D41A6"/>
    <w:rsid w:val="004E1EE0"/>
    <w:rsid w:val="004E627A"/>
    <w:rsid w:val="00523030"/>
    <w:rsid w:val="005572FE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54EB7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34262"/>
    <w:rsid w:val="00A71EC6"/>
    <w:rsid w:val="00A73F2D"/>
    <w:rsid w:val="00AD4FA7"/>
    <w:rsid w:val="00B61AAA"/>
    <w:rsid w:val="00B94968"/>
    <w:rsid w:val="00BA0DBC"/>
    <w:rsid w:val="00BC1743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908FB"/>
    <w:rsid w:val="00C918F7"/>
    <w:rsid w:val="00C956F0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DF535F"/>
    <w:rsid w:val="00E169DC"/>
    <w:rsid w:val="00E4198D"/>
    <w:rsid w:val="00E75041"/>
    <w:rsid w:val="00E84AD9"/>
    <w:rsid w:val="00E861E2"/>
    <w:rsid w:val="00EF30C6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  <w15:docId w15:val="{1AFCEA35-317A-4262-B012-252393A1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5D85D-7727-4AD6-AE39-CEB29864B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dcterms:created xsi:type="dcterms:W3CDTF">2026-08-28T06:52:00Z</dcterms:created>
  <dcterms:modified xsi:type="dcterms:W3CDTF">2026-09-23T09:19:00Z</dcterms:modified>
</cp:coreProperties>
</file>