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7512"/>
      </w:tblGrid>
      <w:tr w:rsidR="00C00F54" w:rsidRPr="006B14F6" w14:paraId="033068BD" w14:textId="77777777" w:rsidTr="000936B6">
        <w:tc>
          <w:tcPr>
            <w:tcW w:w="9639" w:type="dxa"/>
            <w:gridSpan w:val="2"/>
          </w:tcPr>
          <w:p w14:paraId="69873606" w14:textId="2817C067" w:rsidR="00C00F54" w:rsidRPr="006B14F6" w:rsidRDefault="00F72928" w:rsidP="00F72928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  <w:r w:rsidR="006D2851">
              <w:rPr>
                <w:bCs/>
                <w:sz w:val="24"/>
                <w:szCs w:val="24"/>
              </w:rPr>
              <w:t>от</w:t>
            </w:r>
          </w:p>
        </w:tc>
      </w:tr>
      <w:tr w:rsidR="00C00F54" w:rsidRPr="006D2851" w14:paraId="4152DDC6" w14:textId="77777777" w:rsidTr="000936B6">
        <w:trPr>
          <w:trHeight w:val="273"/>
        </w:trPr>
        <w:tc>
          <w:tcPr>
            <w:tcW w:w="2127" w:type="dxa"/>
            <w:vAlign w:val="center"/>
          </w:tcPr>
          <w:p w14:paraId="732EC4FE" w14:textId="0A5F479F" w:rsidR="00C00F54" w:rsidRPr="006B14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Состав, характеристика</w:t>
            </w:r>
            <w:r w:rsidR="007D71BF" w:rsidRPr="006B14F6">
              <w:rPr>
                <w:sz w:val="24"/>
                <w:szCs w:val="24"/>
              </w:rPr>
              <w:t xml:space="preserve">, </w:t>
            </w:r>
            <w:r w:rsidR="006B14F6" w:rsidRPr="006B14F6">
              <w:rPr>
                <w:sz w:val="24"/>
                <w:szCs w:val="24"/>
              </w:rPr>
              <w:t>и</w:t>
            </w:r>
            <w:r w:rsidR="007D71BF" w:rsidRPr="006B14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B14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  <w:vAlign w:val="center"/>
          </w:tcPr>
          <w:p w14:paraId="3B50ADAB" w14:textId="6B3AB61F" w:rsidR="00C03BCB" w:rsidRPr="006D2851" w:rsidRDefault="00F72928" w:rsidP="00C03BCB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D2851">
              <w:rPr>
                <w:b/>
                <w:sz w:val="24"/>
                <w:szCs w:val="24"/>
              </w:rPr>
              <w:t>Лот №1:</w:t>
            </w:r>
            <w:r w:rsidRPr="006D2851">
              <w:rPr>
                <w:sz w:val="24"/>
                <w:szCs w:val="24"/>
              </w:rPr>
              <w:t xml:space="preserve"> </w:t>
            </w:r>
            <w:r w:rsidR="00C03BCB" w:rsidRPr="006D2851">
              <w:rPr>
                <w:sz w:val="24"/>
                <w:szCs w:val="24"/>
              </w:rPr>
              <w:t xml:space="preserve">Здание магазина «Промтовары» (инв.№224/С-61432), 293,1 </w:t>
            </w:r>
            <w:proofErr w:type="spellStart"/>
            <w:r w:rsidR="00C03BCB" w:rsidRPr="006D2851">
              <w:rPr>
                <w:sz w:val="24"/>
                <w:szCs w:val="24"/>
              </w:rPr>
              <w:t>кв.м</w:t>
            </w:r>
            <w:proofErr w:type="spellEnd"/>
            <w:r w:rsidR="00C03BCB" w:rsidRPr="006D2851">
              <w:rPr>
                <w:sz w:val="24"/>
                <w:szCs w:val="24"/>
              </w:rPr>
              <w:t xml:space="preserve">., назначение – здание специализированное розничной торговли, расположенного по адресу: </w:t>
            </w:r>
            <w:proofErr w:type="gramStart"/>
            <w:r w:rsidR="00C03BCB" w:rsidRPr="006D2851">
              <w:rPr>
                <w:sz w:val="24"/>
                <w:szCs w:val="24"/>
              </w:rPr>
              <w:t>Витебская</w:t>
            </w:r>
            <w:proofErr w:type="gramEnd"/>
            <w:r w:rsidR="00C03BCB" w:rsidRPr="006D2851">
              <w:rPr>
                <w:sz w:val="24"/>
                <w:szCs w:val="24"/>
              </w:rPr>
              <w:t xml:space="preserve"> обл., </w:t>
            </w:r>
            <w:proofErr w:type="spellStart"/>
            <w:r w:rsidR="00C03BCB" w:rsidRPr="006D2851">
              <w:rPr>
                <w:sz w:val="24"/>
                <w:szCs w:val="24"/>
              </w:rPr>
              <w:t>Докшицкий</w:t>
            </w:r>
            <w:proofErr w:type="spellEnd"/>
            <w:r w:rsidR="00C03BCB" w:rsidRPr="006D2851">
              <w:rPr>
                <w:sz w:val="24"/>
                <w:szCs w:val="24"/>
              </w:rPr>
              <w:t xml:space="preserve"> р-н., </w:t>
            </w:r>
            <w:proofErr w:type="spellStart"/>
            <w:r w:rsidR="00C03BCB" w:rsidRPr="006D2851">
              <w:rPr>
                <w:sz w:val="24"/>
                <w:szCs w:val="24"/>
              </w:rPr>
              <w:t>Парафьяновский</w:t>
            </w:r>
            <w:proofErr w:type="spellEnd"/>
            <w:r w:rsidR="00C03BCB" w:rsidRPr="006D2851">
              <w:rPr>
                <w:sz w:val="24"/>
                <w:szCs w:val="24"/>
              </w:rPr>
              <w:t xml:space="preserve"> с/с, </w:t>
            </w:r>
            <w:proofErr w:type="spellStart"/>
            <w:r w:rsidR="00C03BCB" w:rsidRPr="006D2851">
              <w:rPr>
                <w:sz w:val="24"/>
                <w:szCs w:val="24"/>
              </w:rPr>
              <w:t>аг</w:t>
            </w:r>
            <w:proofErr w:type="spellEnd"/>
            <w:r w:rsidR="00C03BCB" w:rsidRPr="006D2851">
              <w:rPr>
                <w:sz w:val="24"/>
                <w:szCs w:val="24"/>
              </w:rPr>
              <w:t xml:space="preserve">. Парафьяново, ул. </w:t>
            </w:r>
            <w:proofErr w:type="gramStart"/>
            <w:r w:rsidR="00C03BCB" w:rsidRPr="006D2851">
              <w:rPr>
                <w:sz w:val="24"/>
                <w:szCs w:val="24"/>
              </w:rPr>
              <w:t>Советская</w:t>
            </w:r>
            <w:proofErr w:type="gramEnd"/>
            <w:r w:rsidR="00C03BCB" w:rsidRPr="006D2851">
              <w:rPr>
                <w:sz w:val="24"/>
                <w:szCs w:val="24"/>
              </w:rPr>
              <w:t>, 22А на земельном участке с кадастровым номером 222183406110000117</w:t>
            </w:r>
          </w:p>
          <w:p w14:paraId="212358BB" w14:textId="77777777" w:rsidR="00C03BCB" w:rsidRPr="006D2851" w:rsidRDefault="00C03BCB" w:rsidP="00C03BCB">
            <w:pPr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Право собственности на капитальное строение, правообладатель: Витебское областное потребительское общество</w:t>
            </w:r>
          </w:p>
          <w:p w14:paraId="6448362A" w14:textId="2F789AF1" w:rsidR="00A5419E" w:rsidRPr="006D2851" w:rsidRDefault="00A5419E" w:rsidP="00A5419E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E8293C" w:rsidRPr="006D2851" w14:paraId="53A5E67E" w14:textId="77777777" w:rsidTr="001D623E">
        <w:trPr>
          <w:trHeight w:val="416"/>
        </w:trPr>
        <w:tc>
          <w:tcPr>
            <w:tcW w:w="2127" w:type="dxa"/>
            <w:vAlign w:val="center"/>
          </w:tcPr>
          <w:p w14:paraId="2EDADF1D" w14:textId="77777777" w:rsidR="00FA055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Имущественные права на земельны</w:t>
            </w:r>
            <w:proofErr w:type="gramStart"/>
            <w:r w:rsidRPr="006B14F6">
              <w:rPr>
                <w:sz w:val="24"/>
                <w:szCs w:val="24"/>
              </w:rPr>
              <w:t>й(</w:t>
            </w:r>
            <w:proofErr w:type="spellStart"/>
            <w:proofErr w:type="gramEnd"/>
            <w:r w:rsidRPr="006B14F6">
              <w:rPr>
                <w:sz w:val="24"/>
                <w:szCs w:val="24"/>
              </w:rPr>
              <w:t>ые</w:t>
            </w:r>
            <w:proofErr w:type="spellEnd"/>
            <w:r w:rsidRPr="006B14F6">
              <w:rPr>
                <w:sz w:val="24"/>
                <w:szCs w:val="24"/>
              </w:rPr>
              <w:t xml:space="preserve">) участок(и), ограничения (обременения) </w:t>
            </w:r>
          </w:p>
          <w:p w14:paraId="048D7E84" w14:textId="1DAE36CD" w:rsidR="00E8293C" w:rsidRPr="006B14F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прав</w:t>
            </w:r>
          </w:p>
        </w:tc>
        <w:tc>
          <w:tcPr>
            <w:tcW w:w="7512" w:type="dxa"/>
            <w:vAlign w:val="center"/>
          </w:tcPr>
          <w:p w14:paraId="1D250D7A" w14:textId="77777777" w:rsidR="00A5419E" w:rsidRPr="006D2851" w:rsidRDefault="00A5419E" w:rsidP="00A5419E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Кадастровый номер: 222183406110000117</w:t>
            </w:r>
          </w:p>
          <w:p w14:paraId="3182D40B" w14:textId="77777777" w:rsidR="00A5419E" w:rsidRPr="006D2851" w:rsidRDefault="00A5419E" w:rsidP="00A5419E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Адрес (местоположение):</w:t>
            </w:r>
            <w:r w:rsidRPr="006D2851">
              <w:rPr>
                <w:bCs/>
                <w:sz w:val="24"/>
                <w:szCs w:val="24"/>
              </w:rPr>
              <w:t xml:space="preserve">  </w:t>
            </w:r>
            <w:proofErr w:type="gramStart"/>
            <w:r w:rsidRPr="006D2851">
              <w:rPr>
                <w:sz w:val="24"/>
                <w:szCs w:val="24"/>
              </w:rPr>
              <w:t>Витебская</w:t>
            </w:r>
            <w:proofErr w:type="gramEnd"/>
            <w:r w:rsidRPr="006D2851">
              <w:rPr>
                <w:sz w:val="24"/>
                <w:szCs w:val="24"/>
              </w:rPr>
              <w:t xml:space="preserve"> обл., </w:t>
            </w:r>
            <w:proofErr w:type="spellStart"/>
            <w:r w:rsidRPr="006D2851">
              <w:rPr>
                <w:sz w:val="24"/>
                <w:szCs w:val="24"/>
              </w:rPr>
              <w:t>Докшицкий</w:t>
            </w:r>
            <w:proofErr w:type="spellEnd"/>
            <w:r w:rsidRPr="006D2851">
              <w:rPr>
                <w:sz w:val="24"/>
                <w:szCs w:val="24"/>
              </w:rPr>
              <w:t xml:space="preserve"> р-н., </w:t>
            </w:r>
            <w:proofErr w:type="spellStart"/>
            <w:r w:rsidRPr="006D2851">
              <w:rPr>
                <w:sz w:val="24"/>
                <w:szCs w:val="24"/>
              </w:rPr>
              <w:t>Парафьяновский</w:t>
            </w:r>
            <w:proofErr w:type="spellEnd"/>
            <w:r w:rsidRPr="006D2851">
              <w:rPr>
                <w:sz w:val="24"/>
                <w:szCs w:val="24"/>
              </w:rPr>
              <w:t xml:space="preserve"> с/с, </w:t>
            </w:r>
            <w:proofErr w:type="spellStart"/>
            <w:r w:rsidRPr="006D2851">
              <w:rPr>
                <w:sz w:val="24"/>
                <w:szCs w:val="24"/>
              </w:rPr>
              <w:t>аг</w:t>
            </w:r>
            <w:proofErr w:type="spellEnd"/>
            <w:r w:rsidRPr="006D2851">
              <w:rPr>
                <w:sz w:val="24"/>
                <w:szCs w:val="24"/>
              </w:rPr>
              <w:t>. Парафьяново, ул. Советская, 22А Площадь (</w:t>
            </w:r>
            <w:proofErr w:type="gramStart"/>
            <w:r w:rsidRPr="006D2851">
              <w:rPr>
                <w:sz w:val="24"/>
                <w:szCs w:val="24"/>
              </w:rPr>
              <w:t>га</w:t>
            </w:r>
            <w:proofErr w:type="gramEnd"/>
            <w:r w:rsidRPr="006D2851">
              <w:rPr>
                <w:sz w:val="24"/>
                <w:szCs w:val="24"/>
              </w:rPr>
              <w:t>): 0,1518 га</w:t>
            </w:r>
          </w:p>
          <w:p w14:paraId="030D71DB" w14:textId="77777777" w:rsidR="00A5419E" w:rsidRPr="006D2851" w:rsidRDefault="00A5419E" w:rsidP="00A5419E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Целевое назначение земельного участка: Земельный участок для строительства и обслуживания здания магазина Промтовары </w:t>
            </w:r>
          </w:p>
          <w:p w14:paraId="35D59974" w14:textId="77777777" w:rsidR="00A5419E" w:rsidRPr="006D2851" w:rsidRDefault="00A5419E" w:rsidP="00A5419E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 земельный участок для размещения объектов розничной торговли.</w:t>
            </w:r>
          </w:p>
          <w:p w14:paraId="5E6CC824" w14:textId="77777777" w:rsidR="00A5419E" w:rsidRPr="006D2851" w:rsidRDefault="00A5419E" w:rsidP="00A5419E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Имущественные права на земельный участок: право собственности – Республика Беларусь;</w:t>
            </w:r>
          </w:p>
          <w:p w14:paraId="0E46E51F" w14:textId="77777777" w:rsidR="00A5419E" w:rsidRPr="006D2851" w:rsidRDefault="00A5419E" w:rsidP="00A5419E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Право аренды одного лица (Срок действия: с 12.02.2026 по 08.01.2076): Витебское областное потребительское общество</w:t>
            </w:r>
          </w:p>
          <w:p w14:paraId="71B7F25D" w14:textId="50D09A25" w:rsidR="00A5419E" w:rsidRPr="006D2851" w:rsidRDefault="00A5419E" w:rsidP="00A5419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Земельный участок имеет ограничения (обременения) прав на земельные участки, расположенные в охранных зонах электрической сети, площадь 0,0075 га</w:t>
            </w:r>
          </w:p>
          <w:p w14:paraId="433B43D4" w14:textId="0583157A" w:rsidR="001D623E" w:rsidRPr="006D2851" w:rsidRDefault="00A5419E" w:rsidP="00A5419E">
            <w:pPr>
              <w:tabs>
                <w:tab w:val="center" w:pos="4153"/>
                <w:tab w:val="right" w:pos="8306"/>
              </w:tabs>
              <w:jc w:val="both"/>
              <w:rPr>
                <w:iCs/>
                <w:sz w:val="24"/>
                <w:szCs w:val="24"/>
              </w:rPr>
            </w:pPr>
            <w:r w:rsidRPr="006D2851">
              <w:rPr>
                <w:iCs/>
                <w:sz w:val="24"/>
                <w:szCs w:val="24"/>
              </w:rPr>
              <w:t>Переход права на земельные участки осуществляется в соответствии с действующим законодательством  Республики Беларусь</w:t>
            </w:r>
          </w:p>
        </w:tc>
      </w:tr>
      <w:tr w:rsidR="004B2739" w:rsidRPr="006D2851" w14:paraId="64632330" w14:textId="77777777" w:rsidTr="00953D96">
        <w:trPr>
          <w:trHeight w:val="979"/>
        </w:trPr>
        <w:tc>
          <w:tcPr>
            <w:tcW w:w="2127" w:type="dxa"/>
          </w:tcPr>
          <w:p w14:paraId="2206D928" w14:textId="0893B878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512" w:type="dxa"/>
          </w:tcPr>
          <w:p w14:paraId="7BC58A9A" w14:textId="2D90D11C" w:rsidR="001D623E" w:rsidRPr="006D2851" w:rsidRDefault="000F6BBE" w:rsidP="00953D9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D2851">
              <w:rPr>
                <w:bCs/>
                <w:sz w:val="24"/>
                <w:szCs w:val="24"/>
              </w:rPr>
              <w:t>38 280,00 (Т</w:t>
            </w:r>
            <w:r w:rsidR="00953D96" w:rsidRPr="006D2851">
              <w:rPr>
                <w:bCs/>
                <w:sz w:val="24"/>
                <w:szCs w:val="24"/>
              </w:rPr>
              <w:t>ридцать восемь тысяч двести восемьдесят рублей) 00 копеек с учетом НДС 20%</w:t>
            </w:r>
          </w:p>
        </w:tc>
      </w:tr>
      <w:tr w:rsidR="004B2739" w:rsidRPr="006D2851" w14:paraId="2D2F4F0C" w14:textId="77777777" w:rsidTr="000936B6">
        <w:trPr>
          <w:trHeight w:val="81"/>
        </w:trPr>
        <w:tc>
          <w:tcPr>
            <w:tcW w:w="2127" w:type="dxa"/>
            <w:vAlign w:val="center"/>
          </w:tcPr>
          <w:p w14:paraId="6F24DB2A" w14:textId="4E1E9C31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512" w:type="dxa"/>
          </w:tcPr>
          <w:p w14:paraId="73F8DC7B" w14:textId="378080BF" w:rsidR="00953D96" w:rsidRPr="006D2851" w:rsidRDefault="00953D96" w:rsidP="00953D9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D2851">
              <w:rPr>
                <w:bCs/>
                <w:sz w:val="24"/>
                <w:szCs w:val="24"/>
              </w:rPr>
              <w:t>3 828,00 (Три тысячи восемьсот двадцать восемь) белорусских рублей 00 копеек</w:t>
            </w:r>
          </w:p>
        </w:tc>
      </w:tr>
      <w:tr w:rsidR="004B2739" w:rsidRPr="006D2851" w14:paraId="39C2392E" w14:textId="77777777" w:rsidTr="000936B6">
        <w:trPr>
          <w:trHeight w:val="180"/>
        </w:trPr>
        <w:tc>
          <w:tcPr>
            <w:tcW w:w="2127" w:type="dxa"/>
            <w:vAlign w:val="center"/>
          </w:tcPr>
          <w:p w14:paraId="296143E4" w14:textId="4462E956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512" w:type="dxa"/>
            <w:vAlign w:val="center"/>
          </w:tcPr>
          <w:p w14:paraId="13763B00" w14:textId="219E5E7D" w:rsidR="004B2739" w:rsidRPr="006D2851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5 %</w:t>
            </w:r>
          </w:p>
        </w:tc>
      </w:tr>
      <w:tr w:rsidR="004B2739" w:rsidRPr="006D2851" w14:paraId="39636A0D" w14:textId="77777777" w:rsidTr="007178F2">
        <w:trPr>
          <w:trHeight w:val="573"/>
        </w:trPr>
        <w:tc>
          <w:tcPr>
            <w:tcW w:w="2127" w:type="dxa"/>
            <w:vAlign w:val="center"/>
          </w:tcPr>
          <w:p w14:paraId="51F16D42" w14:textId="2BC8256C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C2356C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512" w:type="dxa"/>
          </w:tcPr>
          <w:p w14:paraId="35F955F5" w14:textId="5EF8E575" w:rsidR="004B2739" w:rsidRPr="006D2851" w:rsidRDefault="006F1E97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D2851">
              <w:rPr>
                <w:bCs/>
                <w:sz w:val="24"/>
                <w:szCs w:val="24"/>
              </w:rPr>
              <w:t xml:space="preserve">Директор </w:t>
            </w:r>
            <w:proofErr w:type="spellStart"/>
            <w:r w:rsidRPr="006D2851">
              <w:rPr>
                <w:bCs/>
                <w:sz w:val="24"/>
                <w:szCs w:val="24"/>
              </w:rPr>
              <w:t>Докшицкого</w:t>
            </w:r>
            <w:proofErr w:type="spellEnd"/>
            <w:r w:rsidRPr="006D2851">
              <w:rPr>
                <w:bCs/>
                <w:sz w:val="24"/>
                <w:szCs w:val="24"/>
              </w:rPr>
              <w:t xml:space="preserve"> филиала Витебского </w:t>
            </w:r>
            <w:proofErr w:type="spellStart"/>
            <w:r w:rsidRPr="006D2851">
              <w:rPr>
                <w:bCs/>
                <w:sz w:val="24"/>
                <w:szCs w:val="24"/>
              </w:rPr>
              <w:t>облпотребобщества</w:t>
            </w:r>
            <w:proofErr w:type="spellEnd"/>
            <w:r w:rsidRPr="006D2851">
              <w:rPr>
                <w:bCs/>
                <w:sz w:val="24"/>
                <w:szCs w:val="24"/>
              </w:rPr>
              <w:t xml:space="preserve"> Слизень Ольга Михайловна,               тел.: +375 (29) 299 53 95</w:t>
            </w:r>
          </w:p>
        </w:tc>
      </w:tr>
      <w:tr w:rsidR="00C2356C" w:rsidRPr="006D2851" w14:paraId="44DA9D1D" w14:textId="77777777" w:rsidTr="003E49F1">
        <w:trPr>
          <w:trHeight w:val="3004"/>
        </w:trPr>
        <w:tc>
          <w:tcPr>
            <w:tcW w:w="2127" w:type="dxa"/>
            <w:vAlign w:val="center"/>
          </w:tcPr>
          <w:p w14:paraId="063FC9DE" w14:textId="7766A9AE" w:rsidR="00C2356C" w:rsidRPr="00C2356C" w:rsidRDefault="00953D96" w:rsidP="00953D9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</w:t>
            </w:r>
          </w:p>
        </w:tc>
        <w:tc>
          <w:tcPr>
            <w:tcW w:w="7512" w:type="dxa"/>
            <w:vAlign w:val="center"/>
          </w:tcPr>
          <w:p w14:paraId="0A0C9E09" w14:textId="77777777" w:rsidR="00C2356C" w:rsidRPr="006D2851" w:rsidRDefault="00C2356C" w:rsidP="006B14F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Витебское областное потребительское </w:t>
            </w:r>
          </w:p>
          <w:p w14:paraId="1932B6BD" w14:textId="49C6A181" w:rsidR="00C2356C" w:rsidRPr="006D2851" w:rsidRDefault="00C2356C" w:rsidP="006B14F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общество, ю/а: 210001,</w:t>
            </w:r>
            <w:r w:rsidR="00953D96" w:rsidRPr="006D2851">
              <w:rPr>
                <w:sz w:val="24"/>
                <w:szCs w:val="24"/>
              </w:rPr>
              <w:t xml:space="preserve"> </w:t>
            </w:r>
            <w:proofErr w:type="spellStart"/>
            <w:r w:rsidRPr="006D2851">
              <w:rPr>
                <w:sz w:val="24"/>
                <w:szCs w:val="24"/>
              </w:rPr>
              <w:t>г</w:t>
            </w:r>
            <w:proofErr w:type="gramStart"/>
            <w:r w:rsidRPr="006D2851">
              <w:rPr>
                <w:sz w:val="24"/>
                <w:szCs w:val="24"/>
              </w:rPr>
              <w:t>.В</w:t>
            </w:r>
            <w:proofErr w:type="gramEnd"/>
            <w:r w:rsidRPr="006D2851">
              <w:rPr>
                <w:sz w:val="24"/>
                <w:szCs w:val="24"/>
              </w:rPr>
              <w:t>итебск,ул.Белорусская</w:t>
            </w:r>
            <w:proofErr w:type="spellEnd"/>
            <w:r w:rsidRPr="006D2851">
              <w:rPr>
                <w:sz w:val="24"/>
                <w:szCs w:val="24"/>
              </w:rPr>
              <w:t>,</w:t>
            </w:r>
            <w:r w:rsidR="00953D96" w:rsidRPr="006D2851">
              <w:rPr>
                <w:sz w:val="24"/>
                <w:szCs w:val="24"/>
              </w:rPr>
              <w:t xml:space="preserve"> </w:t>
            </w:r>
            <w:r w:rsidRPr="006D2851">
              <w:rPr>
                <w:sz w:val="24"/>
                <w:szCs w:val="24"/>
              </w:rPr>
              <w:t xml:space="preserve">3.,каб.45. </w:t>
            </w:r>
          </w:p>
          <w:p w14:paraId="4999233D" w14:textId="77777777" w:rsidR="00C2356C" w:rsidRPr="006D2851" w:rsidRDefault="00C2356C" w:rsidP="006B14F6">
            <w:pPr>
              <w:jc w:val="both"/>
              <w:rPr>
                <w:sz w:val="24"/>
                <w:szCs w:val="24"/>
              </w:rPr>
            </w:pPr>
            <w:proofErr w:type="spellStart"/>
            <w:r w:rsidRPr="006D2851">
              <w:rPr>
                <w:sz w:val="24"/>
                <w:szCs w:val="24"/>
              </w:rPr>
              <w:t>Докшицкий</w:t>
            </w:r>
            <w:proofErr w:type="spellEnd"/>
            <w:r w:rsidRPr="006D2851"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12E9A5F1" w14:textId="77777777" w:rsidR="00C2356C" w:rsidRPr="006D2851" w:rsidRDefault="00C2356C" w:rsidP="006B14F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П/а: 211722, </w:t>
            </w:r>
            <w:proofErr w:type="spellStart"/>
            <w:r w:rsidRPr="006D2851">
              <w:rPr>
                <w:sz w:val="24"/>
                <w:szCs w:val="24"/>
              </w:rPr>
              <w:t>г</w:t>
            </w:r>
            <w:proofErr w:type="gramStart"/>
            <w:r w:rsidRPr="006D2851">
              <w:rPr>
                <w:sz w:val="24"/>
                <w:szCs w:val="24"/>
              </w:rPr>
              <w:t>.Д</w:t>
            </w:r>
            <w:proofErr w:type="gramEnd"/>
            <w:r w:rsidRPr="006D2851">
              <w:rPr>
                <w:sz w:val="24"/>
                <w:szCs w:val="24"/>
              </w:rPr>
              <w:t>окшицы</w:t>
            </w:r>
            <w:proofErr w:type="spellEnd"/>
            <w:r w:rsidRPr="006D2851">
              <w:rPr>
                <w:sz w:val="24"/>
                <w:szCs w:val="24"/>
              </w:rPr>
              <w:t xml:space="preserve">, </w:t>
            </w:r>
            <w:proofErr w:type="spellStart"/>
            <w:r w:rsidRPr="006D2851">
              <w:rPr>
                <w:sz w:val="24"/>
                <w:szCs w:val="24"/>
              </w:rPr>
              <w:t>пл.Полевого</w:t>
            </w:r>
            <w:proofErr w:type="spellEnd"/>
            <w:r w:rsidRPr="006D2851">
              <w:rPr>
                <w:sz w:val="24"/>
                <w:szCs w:val="24"/>
              </w:rPr>
              <w:t>, 2.</w:t>
            </w:r>
          </w:p>
          <w:p w14:paraId="288FCCAB" w14:textId="77777777" w:rsidR="00C2356C" w:rsidRPr="006D2851" w:rsidRDefault="00C2356C" w:rsidP="006B14F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УНП 391855888   ОКПО 503358752000 </w:t>
            </w:r>
          </w:p>
          <w:p w14:paraId="2FAB85DA" w14:textId="77777777" w:rsidR="00C2356C" w:rsidRPr="006D2851" w:rsidRDefault="00C2356C" w:rsidP="006B14F6">
            <w:pPr>
              <w:jc w:val="both"/>
              <w:rPr>
                <w:sz w:val="24"/>
                <w:szCs w:val="24"/>
              </w:rPr>
            </w:pPr>
            <w:proofErr w:type="gramStart"/>
            <w:r w:rsidRPr="006D2851">
              <w:rPr>
                <w:sz w:val="24"/>
                <w:szCs w:val="24"/>
              </w:rPr>
              <w:t>р</w:t>
            </w:r>
            <w:proofErr w:type="gramEnd"/>
            <w:r w:rsidRPr="006D2851">
              <w:rPr>
                <w:sz w:val="24"/>
                <w:szCs w:val="24"/>
              </w:rPr>
              <w:t>/с BY09BAPB30157058600800000000</w:t>
            </w:r>
          </w:p>
          <w:p w14:paraId="623ACBD8" w14:textId="77777777" w:rsidR="00C2356C" w:rsidRPr="006D2851" w:rsidRDefault="00C2356C" w:rsidP="006B14F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в ОАО «</w:t>
            </w:r>
            <w:proofErr w:type="spellStart"/>
            <w:r w:rsidRPr="006D2851">
              <w:rPr>
                <w:sz w:val="24"/>
                <w:szCs w:val="24"/>
              </w:rPr>
              <w:t>Белагропромбанк</w:t>
            </w:r>
            <w:proofErr w:type="spellEnd"/>
            <w:r w:rsidRPr="006D2851">
              <w:rPr>
                <w:sz w:val="24"/>
                <w:szCs w:val="24"/>
              </w:rPr>
              <w:t xml:space="preserve">» </w:t>
            </w:r>
          </w:p>
          <w:p w14:paraId="04AAFA89" w14:textId="77777777" w:rsidR="00C2356C" w:rsidRPr="006D2851" w:rsidRDefault="00C2356C" w:rsidP="006B14F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BIC-ISO: BAPBBY2Х тел. пр. 8-02157-5-90-81, факс 5-90-39,</w:t>
            </w:r>
          </w:p>
          <w:p w14:paraId="58300271" w14:textId="720B02C8" w:rsidR="00C2356C" w:rsidRPr="006D2851" w:rsidRDefault="00953D96" w:rsidP="007106B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val="en-US"/>
              </w:rPr>
            </w:pPr>
            <w:r w:rsidRPr="006D2851">
              <w:rPr>
                <w:sz w:val="24"/>
                <w:szCs w:val="24"/>
                <w:lang w:val="en-US"/>
              </w:rPr>
              <w:t>Email: doksh_r@vitops.bks.by</w:t>
            </w:r>
          </w:p>
        </w:tc>
      </w:tr>
      <w:tr w:rsidR="006B14F6" w:rsidRPr="006D2851" w14:paraId="25F00D5C" w14:textId="77777777" w:rsidTr="000936B6">
        <w:trPr>
          <w:trHeight w:val="342"/>
        </w:trPr>
        <w:tc>
          <w:tcPr>
            <w:tcW w:w="2127" w:type="dxa"/>
            <w:vAlign w:val="center"/>
          </w:tcPr>
          <w:p w14:paraId="1F0BD1D5" w14:textId="77777777" w:rsidR="006B14F6" w:rsidRPr="006B14F6" w:rsidRDefault="006B14F6" w:rsidP="00634CAC">
            <w:pPr>
              <w:tabs>
                <w:tab w:val="center" w:pos="4153"/>
                <w:tab w:val="right" w:pos="8306"/>
              </w:tabs>
              <w:ind w:right="34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Расчетный счет для перечисления </w:t>
            </w:r>
          </w:p>
          <w:p w14:paraId="56FC7FD7" w14:textId="25933060" w:rsidR="006B14F6" w:rsidRPr="006B14F6" w:rsidRDefault="006B14F6" w:rsidP="00634CAC">
            <w:pPr>
              <w:tabs>
                <w:tab w:val="center" w:pos="4153"/>
                <w:tab w:val="right" w:pos="8306"/>
              </w:tabs>
              <w:ind w:right="34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задатка в случае продажи </w:t>
            </w:r>
            <w:r w:rsidR="00C2356C">
              <w:rPr>
                <w:sz w:val="24"/>
                <w:szCs w:val="24"/>
              </w:rPr>
              <w:t>Лота</w:t>
            </w:r>
          </w:p>
        </w:tc>
        <w:tc>
          <w:tcPr>
            <w:tcW w:w="7512" w:type="dxa"/>
          </w:tcPr>
          <w:p w14:paraId="5A35842E" w14:textId="77777777" w:rsidR="00FA0556" w:rsidRPr="006D2851" w:rsidRDefault="00FA0556" w:rsidP="00FA055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Витебское областное потребительское </w:t>
            </w:r>
          </w:p>
          <w:p w14:paraId="521CC941" w14:textId="77777777" w:rsidR="00FA0556" w:rsidRPr="006D2851" w:rsidRDefault="00FA0556" w:rsidP="00FA055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общество, ю/а: 210001, </w:t>
            </w:r>
            <w:proofErr w:type="spellStart"/>
            <w:r w:rsidRPr="006D2851">
              <w:rPr>
                <w:sz w:val="24"/>
                <w:szCs w:val="24"/>
              </w:rPr>
              <w:t>г</w:t>
            </w:r>
            <w:proofErr w:type="gramStart"/>
            <w:r w:rsidRPr="006D2851">
              <w:rPr>
                <w:sz w:val="24"/>
                <w:szCs w:val="24"/>
              </w:rPr>
              <w:t>.В</w:t>
            </w:r>
            <w:proofErr w:type="gramEnd"/>
            <w:r w:rsidRPr="006D2851">
              <w:rPr>
                <w:sz w:val="24"/>
                <w:szCs w:val="24"/>
              </w:rPr>
              <w:t>итебск,ул.Белорусская</w:t>
            </w:r>
            <w:proofErr w:type="spellEnd"/>
            <w:r w:rsidRPr="006D2851">
              <w:rPr>
                <w:sz w:val="24"/>
                <w:szCs w:val="24"/>
              </w:rPr>
              <w:t xml:space="preserve">, 3.,каб.45. </w:t>
            </w:r>
          </w:p>
          <w:p w14:paraId="3E836A21" w14:textId="59B62720" w:rsidR="00953D96" w:rsidRPr="006D2851" w:rsidRDefault="00953D96" w:rsidP="00953D96">
            <w:pPr>
              <w:jc w:val="both"/>
              <w:rPr>
                <w:sz w:val="24"/>
                <w:szCs w:val="24"/>
              </w:rPr>
            </w:pPr>
            <w:proofErr w:type="gramStart"/>
            <w:r w:rsidRPr="006D2851">
              <w:rPr>
                <w:sz w:val="24"/>
                <w:szCs w:val="24"/>
              </w:rPr>
              <w:t>р</w:t>
            </w:r>
            <w:proofErr w:type="gramEnd"/>
            <w:r w:rsidRPr="006D2851">
              <w:rPr>
                <w:sz w:val="24"/>
                <w:szCs w:val="24"/>
              </w:rPr>
              <w:t>/с BY09BAPB30157058600800000000</w:t>
            </w:r>
          </w:p>
          <w:p w14:paraId="528B3C38" w14:textId="77777777" w:rsidR="00953D96" w:rsidRPr="006D2851" w:rsidRDefault="00953D96" w:rsidP="00953D9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в ОАО «</w:t>
            </w:r>
            <w:proofErr w:type="spellStart"/>
            <w:r w:rsidRPr="006D2851">
              <w:rPr>
                <w:sz w:val="24"/>
                <w:szCs w:val="24"/>
              </w:rPr>
              <w:t>Белагропромбанк</w:t>
            </w:r>
            <w:proofErr w:type="spellEnd"/>
            <w:r w:rsidRPr="006D2851">
              <w:rPr>
                <w:sz w:val="24"/>
                <w:szCs w:val="24"/>
              </w:rPr>
              <w:t xml:space="preserve">» </w:t>
            </w:r>
          </w:p>
          <w:p w14:paraId="2FC14E92" w14:textId="42920E14" w:rsidR="006B14F6" w:rsidRPr="006D2851" w:rsidRDefault="00953D96" w:rsidP="00953D96">
            <w:pPr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BIC-ISO: BAPBBY2Х</w:t>
            </w:r>
          </w:p>
        </w:tc>
      </w:tr>
      <w:tr w:rsidR="00394AE1" w:rsidRPr="006D2851" w14:paraId="2A3A65EA" w14:textId="77777777" w:rsidTr="000936B6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639" w:type="dxa"/>
            <w:gridSpan w:val="2"/>
            <w:vAlign w:val="center"/>
          </w:tcPr>
          <w:p w14:paraId="7005D146" w14:textId="164A8F13" w:rsidR="00394AE1" w:rsidRPr="006D2851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6D2851">
              <w:rPr>
                <w:b/>
                <w:color w:val="000000"/>
                <w:sz w:val="24"/>
                <w:szCs w:val="24"/>
              </w:rPr>
              <w:lastRenderedPageBreak/>
              <w:t>Условия электронных торгов</w:t>
            </w:r>
          </w:p>
        </w:tc>
      </w:tr>
      <w:tr w:rsidR="00394AE1" w:rsidRPr="006D2851" w14:paraId="26B12DE1" w14:textId="77777777" w:rsidTr="000936B6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639" w:type="dxa"/>
            <w:gridSpan w:val="2"/>
            <w:vAlign w:val="center"/>
          </w:tcPr>
          <w:p w14:paraId="1F4EBBED" w14:textId="2A2784B6" w:rsidR="006B14F6" w:rsidRPr="006D2851" w:rsidRDefault="00394AE1" w:rsidP="006B14F6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6D2851">
              <w:rPr>
                <w:sz w:val="24"/>
                <w:szCs w:val="24"/>
              </w:rPr>
              <w:t>Лота</w:t>
            </w:r>
            <w:r w:rsidRPr="006D2851">
              <w:rPr>
                <w:sz w:val="24"/>
                <w:szCs w:val="24"/>
              </w:rPr>
              <w:t xml:space="preserve"> по </w:t>
            </w:r>
            <w:proofErr w:type="gramStart"/>
            <w:r w:rsidRPr="006D2851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6D2851">
              <w:rPr>
                <w:sz w:val="24"/>
                <w:szCs w:val="24"/>
              </w:rPr>
              <w:t xml:space="preserve"> процентов </w:t>
            </w:r>
            <w:r w:rsidR="006B14F6" w:rsidRPr="006D2851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432B602F" w14:textId="79C8A24E" w:rsidR="00953D96" w:rsidRPr="006D2851" w:rsidRDefault="00953D96" w:rsidP="003C3112">
            <w:pPr>
              <w:ind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-подписать с Продавцом д</w:t>
            </w:r>
            <w:r w:rsidR="00FA0556" w:rsidRPr="006D2851">
              <w:rPr>
                <w:sz w:val="24"/>
                <w:szCs w:val="24"/>
              </w:rPr>
              <w:t>оговор купли-продажи в течение 7 календарных</w:t>
            </w:r>
            <w:r w:rsidRPr="006D2851">
              <w:rPr>
                <w:sz w:val="24"/>
                <w:szCs w:val="24"/>
              </w:rPr>
              <w:t xml:space="preserve"> дней </w:t>
            </w:r>
            <w:proofErr w:type="gramStart"/>
            <w:r w:rsidRPr="006D2851">
              <w:rPr>
                <w:sz w:val="24"/>
                <w:szCs w:val="24"/>
              </w:rPr>
              <w:t>с даты проведения</w:t>
            </w:r>
            <w:proofErr w:type="gramEnd"/>
            <w:r w:rsidRPr="006D2851">
              <w:rPr>
                <w:sz w:val="24"/>
                <w:szCs w:val="24"/>
              </w:rPr>
              <w:t xml:space="preserve"> электронных торгов и утверждения протокола электронных торгов;</w:t>
            </w:r>
          </w:p>
          <w:p w14:paraId="7215D3BF" w14:textId="4857F419" w:rsidR="00953D96" w:rsidRPr="006D2851" w:rsidRDefault="00953D96" w:rsidP="003C3112">
            <w:pPr>
              <w:ind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</w:t>
            </w:r>
            <w:proofErr w:type="gramStart"/>
            <w:r w:rsidRPr="006D2851">
              <w:rPr>
                <w:sz w:val="24"/>
                <w:szCs w:val="24"/>
              </w:rPr>
              <w:t>оплатить стоимость приобретенного</w:t>
            </w:r>
            <w:proofErr w:type="gramEnd"/>
            <w:r w:rsidRPr="006D2851">
              <w:rPr>
                <w:sz w:val="24"/>
                <w:szCs w:val="24"/>
              </w:rPr>
              <w:t xml:space="preserve"> имущества в течение </w:t>
            </w:r>
            <w:r w:rsidR="00FA0556" w:rsidRPr="006D2851">
              <w:rPr>
                <w:sz w:val="24"/>
                <w:szCs w:val="24"/>
              </w:rPr>
              <w:t>15</w:t>
            </w:r>
            <w:r w:rsidRPr="006D2851">
              <w:rPr>
                <w:sz w:val="24"/>
                <w:szCs w:val="24"/>
              </w:rPr>
              <w:t xml:space="preserve"> </w:t>
            </w:r>
            <w:r w:rsidR="00FA0556" w:rsidRPr="006D2851">
              <w:rPr>
                <w:sz w:val="24"/>
                <w:szCs w:val="24"/>
              </w:rPr>
              <w:t>календарных</w:t>
            </w:r>
            <w:r w:rsidRPr="006D2851">
              <w:rPr>
                <w:sz w:val="24"/>
                <w:szCs w:val="24"/>
              </w:rPr>
              <w:t xml:space="preserve"> дней с даты заключения договора купли-продажи, за исключением оплаты стоимости приобретенного имущества в рассрочку;</w:t>
            </w:r>
          </w:p>
          <w:p w14:paraId="349DE950" w14:textId="3836F17B" w:rsidR="009B6F2B" w:rsidRPr="006D2851" w:rsidRDefault="00FA0556" w:rsidP="003C3112">
            <w:pPr>
              <w:ind w:right="-30" w:firstLine="743"/>
              <w:contextualSpacing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 в течение 15</w:t>
            </w:r>
            <w:r w:rsidR="00953D96" w:rsidRPr="006D2851">
              <w:rPr>
                <w:sz w:val="24"/>
                <w:szCs w:val="24"/>
              </w:rPr>
              <w:t xml:space="preserve"> календарных дней </w:t>
            </w:r>
            <w:proofErr w:type="gramStart"/>
            <w:r w:rsidR="00953D96" w:rsidRPr="006D2851">
              <w:rPr>
                <w:sz w:val="24"/>
                <w:szCs w:val="24"/>
              </w:rPr>
              <w:t>с даты заключения</w:t>
            </w:r>
            <w:proofErr w:type="gramEnd"/>
            <w:r w:rsidR="00953D96" w:rsidRPr="006D2851">
              <w:rPr>
                <w:sz w:val="24"/>
                <w:szCs w:val="24"/>
              </w:rPr>
              <w:t xml:space="preserve"> договора возместить Продавцу</w:t>
            </w:r>
            <w:r w:rsidR="009B6F2B" w:rsidRPr="006D2851">
              <w:rPr>
                <w:sz w:val="24"/>
                <w:szCs w:val="24"/>
              </w:rPr>
              <w:t>:</w:t>
            </w:r>
          </w:p>
          <w:p w14:paraId="638927CE" w14:textId="2956EB6A" w:rsidR="00FA0556" w:rsidRPr="006D2851" w:rsidRDefault="009B6F2B" w:rsidP="00FA0556">
            <w:pPr>
              <w:ind w:right="-30" w:firstLine="743"/>
              <w:contextualSpacing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</w:t>
            </w:r>
            <w:r w:rsidR="00FA0556" w:rsidRPr="006D2851">
              <w:rPr>
                <w:sz w:val="24"/>
                <w:szCs w:val="24"/>
              </w:rPr>
              <w:t xml:space="preserve"> </w:t>
            </w:r>
            <w:r w:rsidRPr="006D2851">
              <w:rPr>
                <w:sz w:val="24"/>
                <w:szCs w:val="24"/>
              </w:rPr>
              <w:t>стоимость оказания услуг по проведению незави</w:t>
            </w:r>
            <w:r w:rsidR="00CE6260" w:rsidRPr="006D2851">
              <w:rPr>
                <w:sz w:val="24"/>
                <w:szCs w:val="24"/>
              </w:rPr>
              <w:t>симой оценки в размере</w:t>
            </w:r>
            <w:r w:rsidR="00FA0556" w:rsidRPr="006D2851">
              <w:rPr>
                <w:sz w:val="24"/>
                <w:szCs w:val="24"/>
              </w:rPr>
              <w:t xml:space="preserve"> 538,20 (пятьсот тридцать восемь</w:t>
            </w:r>
            <w:r w:rsidR="00F72928" w:rsidRPr="006D2851">
              <w:rPr>
                <w:sz w:val="24"/>
                <w:szCs w:val="24"/>
              </w:rPr>
              <w:t>)</w:t>
            </w:r>
            <w:r w:rsidR="00FA0556" w:rsidRPr="006D2851">
              <w:rPr>
                <w:sz w:val="24"/>
                <w:szCs w:val="24"/>
              </w:rPr>
              <w:t xml:space="preserve"> </w:t>
            </w:r>
            <w:r w:rsidR="00F72928" w:rsidRPr="006D2851">
              <w:rPr>
                <w:sz w:val="24"/>
                <w:szCs w:val="24"/>
              </w:rPr>
              <w:t xml:space="preserve">белорусских </w:t>
            </w:r>
            <w:r w:rsidR="00FA0556" w:rsidRPr="006D2851">
              <w:rPr>
                <w:sz w:val="24"/>
                <w:szCs w:val="24"/>
              </w:rPr>
              <w:t xml:space="preserve">рублей 20 копеек </w:t>
            </w:r>
            <w:r w:rsidRPr="006D2851">
              <w:rPr>
                <w:sz w:val="24"/>
                <w:szCs w:val="24"/>
              </w:rPr>
              <w:t>с учетом НДС 20%</w:t>
            </w:r>
            <w:r w:rsidR="00FA0556" w:rsidRPr="006D2851">
              <w:rPr>
                <w:sz w:val="24"/>
                <w:szCs w:val="24"/>
              </w:rPr>
              <w:t>. Затраты связанные с проведением торгов понесенные продавцом.</w:t>
            </w:r>
          </w:p>
          <w:p w14:paraId="4258D0F4" w14:textId="1FC8FBF4" w:rsidR="00953D96" w:rsidRPr="006D2851" w:rsidRDefault="00953D96" w:rsidP="00FA0556">
            <w:pPr>
              <w:ind w:right="-30" w:firstLine="743"/>
              <w:contextualSpacing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 обеспечить государственную регистрацию настоящего договора в соответствии с законодательством в срок не позднее 10 (десяти) рабочих дней со дня его подписания сторонами;</w:t>
            </w:r>
          </w:p>
          <w:p w14:paraId="6454EC51" w14:textId="77777777" w:rsidR="00953D96" w:rsidRPr="006D2851" w:rsidRDefault="00953D96" w:rsidP="003C3112">
            <w:pPr>
              <w:ind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- осуществить </w:t>
            </w:r>
            <w:proofErr w:type="gramStart"/>
            <w:r w:rsidRPr="006D2851">
              <w:rPr>
                <w:sz w:val="24"/>
                <w:szCs w:val="24"/>
              </w:rPr>
              <w:t>государственную</w:t>
            </w:r>
            <w:proofErr w:type="gramEnd"/>
            <w:r w:rsidRPr="006D2851">
              <w:rPr>
                <w:sz w:val="24"/>
                <w:szCs w:val="24"/>
              </w:rPr>
              <w:t xml:space="preserve"> регистрация перехода прав, ограничений (обременений) прав на приобретенное капитальное строение в срок не позднее 10 (десяти) рабочих дней с момента подписания передаточного акта;</w:t>
            </w:r>
          </w:p>
          <w:p w14:paraId="28FACACD" w14:textId="77777777" w:rsidR="00953D96" w:rsidRPr="006D2851" w:rsidRDefault="00953D96" w:rsidP="003C3112">
            <w:pPr>
              <w:ind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 оформить за свой счет в установленном порядке право аренды на земельный участок, в срок не позднее 30 календарных дней с момента полной оплаты цены продажи Объекта;</w:t>
            </w:r>
          </w:p>
          <w:p w14:paraId="3842D91D" w14:textId="77777777" w:rsidR="00953D96" w:rsidRPr="006D2851" w:rsidRDefault="00953D96" w:rsidP="003C3112">
            <w:pPr>
              <w:ind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 принять Имущество в собственность в соответствии с актом приемки-передачи (передаточным актом). Риск случайной гибели или случайного повреждения Имущества переходит на Покупателя с момента подписания сторонами акта приемки - передачи (передаточного акта);</w:t>
            </w:r>
          </w:p>
          <w:p w14:paraId="779001AD" w14:textId="77777777" w:rsidR="00953D96" w:rsidRPr="006D2851" w:rsidRDefault="00953D96" w:rsidP="003C3112">
            <w:pPr>
              <w:ind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- если Покупатель в нарушение договора купли-продажи не принимает Имущество или не </w:t>
            </w:r>
            <w:proofErr w:type="gramStart"/>
            <w:r w:rsidRPr="006D2851">
              <w:rPr>
                <w:sz w:val="24"/>
                <w:szCs w:val="24"/>
              </w:rPr>
              <w:t>оплачивает его цену в</w:t>
            </w:r>
            <w:proofErr w:type="gramEnd"/>
            <w:r w:rsidRPr="006D2851">
              <w:rPr>
                <w:sz w:val="24"/>
                <w:szCs w:val="24"/>
              </w:rPr>
              <w:t xml:space="preserve"> соответствии с условиями договора купли-продажи, Продавец вправе потребовать от Покупателя уплату штрафа в размере 10% цены продажи Имущества;</w:t>
            </w:r>
          </w:p>
          <w:p w14:paraId="6A9D4960" w14:textId="77777777" w:rsidR="00953D96" w:rsidRPr="006D2851" w:rsidRDefault="00953D96" w:rsidP="003C3112">
            <w:pPr>
              <w:ind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 в случае нарушения сроков государственной регистрации перехода прав, ограничений (обременений) прав на приобретенное капитальное строение Покупатель уплачивает штраф в размере 15 (пятнадцати) базовых величин;</w:t>
            </w:r>
          </w:p>
          <w:p w14:paraId="6F08A280" w14:textId="2F14C78F" w:rsidR="00953D96" w:rsidRPr="006D2851" w:rsidRDefault="00953D96" w:rsidP="003C3112">
            <w:pPr>
              <w:ind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- в случае несвоевременной оплаты цены Имущества Продавец имеет право взыскать с Покупателя пеню в размере процентной ставки, равной 1/360 ставки рефинансирования Национального банка Республики Беларусь, действующей на день исполнения обязательства (предъявления требования об уплате) от просроченной суммы за каждый день просрочки оплаты.</w:t>
            </w:r>
          </w:p>
          <w:p w14:paraId="044274EC" w14:textId="567197C8" w:rsidR="00394AE1" w:rsidRPr="006D2851" w:rsidRDefault="006509C4" w:rsidP="003C3112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 xml:space="preserve">  -</w:t>
            </w:r>
            <w:r w:rsidR="00394AE1" w:rsidRPr="006D2851">
              <w:rPr>
                <w:sz w:val="24"/>
                <w:szCs w:val="24"/>
              </w:rPr>
              <w:t xml:space="preserve">оплатить </w:t>
            </w:r>
            <w:r w:rsidRPr="006D2851">
              <w:rPr>
                <w:sz w:val="24"/>
                <w:szCs w:val="24"/>
              </w:rPr>
              <w:t>Организатору электронных торгов</w:t>
            </w:r>
            <w:r w:rsidR="00394AE1" w:rsidRPr="006D2851">
              <w:rPr>
                <w:sz w:val="24"/>
                <w:szCs w:val="24"/>
              </w:rPr>
              <w:t xml:space="preserve">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="00394AE1" w:rsidRPr="006D2851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="00394AE1" w:rsidRPr="006D2851">
              <w:rPr>
                <w:sz w:val="24"/>
                <w:szCs w:val="24"/>
              </w:rPr>
              <w:t>.</w:t>
            </w:r>
            <w:r w:rsidR="00394AE1" w:rsidRPr="006D2851">
              <w:rPr>
                <w:sz w:val="24"/>
                <w:szCs w:val="24"/>
                <w:lang w:val="en-US"/>
              </w:rPr>
              <w:t>by</w:t>
            </w:r>
            <w:r w:rsidR="00394AE1" w:rsidRPr="006D2851">
              <w:rPr>
                <w:sz w:val="24"/>
                <w:szCs w:val="24"/>
              </w:rPr>
              <w:t xml:space="preserve">, в течение 3 (трех) банковских дней </w:t>
            </w:r>
            <w:r w:rsidR="009B6F2B" w:rsidRPr="006D2851">
              <w:rPr>
                <w:sz w:val="24"/>
                <w:szCs w:val="24"/>
              </w:rPr>
              <w:t>после</w:t>
            </w:r>
            <w:r w:rsidR="00394AE1" w:rsidRPr="006D2851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4E978AB5" w14:textId="3860DC77" w:rsidR="00394AE1" w:rsidRPr="006D2851" w:rsidRDefault="00DC035B" w:rsidP="00863192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6D2851">
              <w:rPr>
                <w:sz w:val="24"/>
                <w:szCs w:val="24"/>
              </w:rPr>
              <w:t>2</w:t>
            </w:r>
            <w:r w:rsidR="006509C4" w:rsidRPr="006D2851">
              <w:rPr>
                <w:sz w:val="24"/>
                <w:szCs w:val="24"/>
              </w:rPr>
              <w:t>.</w:t>
            </w:r>
            <w:r w:rsidR="00394AE1" w:rsidRPr="006D2851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</w:tbl>
    <w:p w14:paraId="1396260C" w14:textId="2F609AA5" w:rsidR="004D752C" w:rsidRPr="006B14F6" w:rsidRDefault="004D752C" w:rsidP="00570D4F">
      <w:pPr>
        <w:rPr>
          <w:sz w:val="24"/>
          <w:szCs w:val="24"/>
        </w:rPr>
      </w:pPr>
      <w:bookmarkStart w:id="0" w:name="_GoBack"/>
      <w:bookmarkEnd w:id="0"/>
    </w:p>
    <w:sectPr w:rsidR="004D752C" w:rsidRPr="006B14F6" w:rsidSect="00FF492C">
      <w:pgSz w:w="11906" w:h="16838"/>
      <w:pgMar w:top="709" w:right="454" w:bottom="99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2089F"/>
    <w:rsid w:val="000303D3"/>
    <w:rsid w:val="000716E3"/>
    <w:rsid w:val="000936B6"/>
    <w:rsid w:val="000F5CA4"/>
    <w:rsid w:val="000F6BBE"/>
    <w:rsid w:val="00104418"/>
    <w:rsid w:val="00152754"/>
    <w:rsid w:val="00161116"/>
    <w:rsid w:val="00161FE4"/>
    <w:rsid w:val="001B2DAD"/>
    <w:rsid w:val="001B3AB6"/>
    <w:rsid w:val="001B5490"/>
    <w:rsid w:val="001D623E"/>
    <w:rsid w:val="0020112B"/>
    <w:rsid w:val="00207D9C"/>
    <w:rsid w:val="00227C8E"/>
    <w:rsid w:val="00232425"/>
    <w:rsid w:val="00241724"/>
    <w:rsid w:val="002470BD"/>
    <w:rsid w:val="002608B8"/>
    <w:rsid w:val="00285B71"/>
    <w:rsid w:val="002A4734"/>
    <w:rsid w:val="002C5227"/>
    <w:rsid w:val="002E2F5B"/>
    <w:rsid w:val="00300BBE"/>
    <w:rsid w:val="00327D49"/>
    <w:rsid w:val="003309B2"/>
    <w:rsid w:val="003455B5"/>
    <w:rsid w:val="00394AE1"/>
    <w:rsid w:val="003A6D25"/>
    <w:rsid w:val="003C3112"/>
    <w:rsid w:val="003C31F4"/>
    <w:rsid w:val="003E49F1"/>
    <w:rsid w:val="003E6453"/>
    <w:rsid w:val="003F7EC6"/>
    <w:rsid w:val="004923FE"/>
    <w:rsid w:val="004B2739"/>
    <w:rsid w:val="004D752C"/>
    <w:rsid w:val="004E2480"/>
    <w:rsid w:val="004F6417"/>
    <w:rsid w:val="00501DAF"/>
    <w:rsid w:val="00542CEA"/>
    <w:rsid w:val="005642D7"/>
    <w:rsid w:val="00570D4F"/>
    <w:rsid w:val="005D1484"/>
    <w:rsid w:val="00605A55"/>
    <w:rsid w:val="00620F1E"/>
    <w:rsid w:val="00634CAC"/>
    <w:rsid w:val="00643CF6"/>
    <w:rsid w:val="006509C4"/>
    <w:rsid w:val="006774A6"/>
    <w:rsid w:val="00686EDC"/>
    <w:rsid w:val="006B14F6"/>
    <w:rsid w:val="006D2851"/>
    <w:rsid w:val="006D2B8D"/>
    <w:rsid w:val="006E34CC"/>
    <w:rsid w:val="006F1E97"/>
    <w:rsid w:val="007106BE"/>
    <w:rsid w:val="007178F2"/>
    <w:rsid w:val="00720006"/>
    <w:rsid w:val="00726B87"/>
    <w:rsid w:val="0073070B"/>
    <w:rsid w:val="00737092"/>
    <w:rsid w:val="00770759"/>
    <w:rsid w:val="0078661E"/>
    <w:rsid w:val="007B482D"/>
    <w:rsid w:val="007C0F43"/>
    <w:rsid w:val="007C3085"/>
    <w:rsid w:val="007C4020"/>
    <w:rsid w:val="007C640C"/>
    <w:rsid w:val="007D71BF"/>
    <w:rsid w:val="007F573B"/>
    <w:rsid w:val="008208B9"/>
    <w:rsid w:val="00830802"/>
    <w:rsid w:val="00840258"/>
    <w:rsid w:val="00846D6E"/>
    <w:rsid w:val="00863192"/>
    <w:rsid w:val="008665FC"/>
    <w:rsid w:val="008D26D4"/>
    <w:rsid w:val="008E5932"/>
    <w:rsid w:val="00953D96"/>
    <w:rsid w:val="009648F6"/>
    <w:rsid w:val="00990FAD"/>
    <w:rsid w:val="009B6F2B"/>
    <w:rsid w:val="009F546B"/>
    <w:rsid w:val="00A5419E"/>
    <w:rsid w:val="00AB31A6"/>
    <w:rsid w:val="00AB5EA1"/>
    <w:rsid w:val="00AC7A9D"/>
    <w:rsid w:val="00B11E8C"/>
    <w:rsid w:val="00B3161D"/>
    <w:rsid w:val="00B360FC"/>
    <w:rsid w:val="00B527BE"/>
    <w:rsid w:val="00B67869"/>
    <w:rsid w:val="00B84FAD"/>
    <w:rsid w:val="00B93C11"/>
    <w:rsid w:val="00B94AC1"/>
    <w:rsid w:val="00BA543A"/>
    <w:rsid w:val="00BB4634"/>
    <w:rsid w:val="00BE33C3"/>
    <w:rsid w:val="00C00CF9"/>
    <w:rsid w:val="00C00F54"/>
    <w:rsid w:val="00C03BCB"/>
    <w:rsid w:val="00C2356C"/>
    <w:rsid w:val="00C23FC8"/>
    <w:rsid w:val="00C468B7"/>
    <w:rsid w:val="00C579E7"/>
    <w:rsid w:val="00CA5FCE"/>
    <w:rsid w:val="00CD2086"/>
    <w:rsid w:val="00CD522B"/>
    <w:rsid w:val="00CE6260"/>
    <w:rsid w:val="00CF07BB"/>
    <w:rsid w:val="00D043DF"/>
    <w:rsid w:val="00D41B97"/>
    <w:rsid w:val="00D51742"/>
    <w:rsid w:val="00D51FA8"/>
    <w:rsid w:val="00D63DC2"/>
    <w:rsid w:val="00D653AB"/>
    <w:rsid w:val="00D67122"/>
    <w:rsid w:val="00D8097D"/>
    <w:rsid w:val="00D93FCC"/>
    <w:rsid w:val="00D94746"/>
    <w:rsid w:val="00D97BCE"/>
    <w:rsid w:val="00D97E68"/>
    <w:rsid w:val="00DB2BA4"/>
    <w:rsid w:val="00DC035B"/>
    <w:rsid w:val="00E212D0"/>
    <w:rsid w:val="00E25DBB"/>
    <w:rsid w:val="00E50E16"/>
    <w:rsid w:val="00E81078"/>
    <w:rsid w:val="00E8293C"/>
    <w:rsid w:val="00E912A3"/>
    <w:rsid w:val="00ED28AB"/>
    <w:rsid w:val="00EF04A6"/>
    <w:rsid w:val="00F07B88"/>
    <w:rsid w:val="00F1707E"/>
    <w:rsid w:val="00F43BFB"/>
    <w:rsid w:val="00F46F8C"/>
    <w:rsid w:val="00F61C30"/>
    <w:rsid w:val="00F72928"/>
    <w:rsid w:val="00F944EF"/>
    <w:rsid w:val="00F9620A"/>
    <w:rsid w:val="00FA0556"/>
    <w:rsid w:val="00FE296A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2026-09-22T07:31:00Z</cp:lastPrinted>
  <dcterms:created xsi:type="dcterms:W3CDTF">2026-09-22T08:40:00Z</dcterms:created>
  <dcterms:modified xsi:type="dcterms:W3CDTF">2026-09-22T08:41:00Z</dcterms:modified>
</cp:coreProperties>
</file>