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69E" w:rsidRPr="00EE273A" w:rsidRDefault="00A3269E" w:rsidP="00A3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D937E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 w:rsidRPr="00EE273A">
              <w:rPr>
                <w:rFonts w:ascii="Times New Roman" w:hAnsi="Times New Roman" w:cs="Times New Roman"/>
                <w:sz w:val="24"/>
                <w:szCs w:val="24"/>
              </w:rPr>
              <w:t>принадлежащего Открытого акционерного общества «Гродненский стеклозавод».</w:t>
            </w:r>
          </w:p>
          <w:p w:rsidR="00A3269E" w:rsidRPr="00D937E3" w:rsidRDefault="00A3269E" w:rsidP="00A326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11.00 по адресу: 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 Гродно, ул. Врублевского, 3, 209</w:t>
            </w:r>
            <w:r w:rsidRPr="00D937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538CF" w:rsidRPr="00A63AA2" w:rsidRDefault="00A3269E" w:rsidP="00A3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056A3E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1 - питатель стекломассы, DS-P4-1 в количестве 1 шт., инвентарный номер 4608;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2 - вентилятор, VV800-4/12/B1/L1 в количестве 1 шт., инвентарный номер 4642;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3 - мешалка стекломассы, МС 795 в количестве 1 шт., инвентарный номер 5077;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4 - стеклоформующая машина (4-х секционная), АL-114-2-2 в количестве 1 шт., инвентарный номер 4609;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5 - </w:t>
            </w:r>
            <w:proofErr w:type="spellStart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переставитель</w:t>
            </w:r>
            <w:proofErr w:type="spellEnd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 стеклоизделий (прямой), SHEPPEE SI-1830-R1 в количестве 1 шт., инвентарный номер 4611;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6 - толкатель тары с поперечным конвейером, ЗО220/180 в количестве 1 шт., инвентарный номер 4675;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7 - вентилятор, LWN-</w:t>
            </w:r>
            <w:proofErr w:type="spellStart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Tornado</w:t>
            </w:r>
            <w:proofErr w:type="spellEnd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 TES16-450S-K-110-2-50 в количестве 1 шт., инвентарный номер 4614;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8 - </w:t>
            </w:r>
            <w:proofErr w:type="spellStart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гранулятор</w:t>
            </w:r>
            <w:proofErr w:type="spellEnd"/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 стекломассы, GS-40 в количестве 1 шт., инвентарный номер 4616;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9 - вентилятор, VV800-4/12/B1/L1 в количестве 1 шт., инвентарный номер 4643;</w:t>
            </w:r>
          </w:p>
          <w:p w:rsidR="00711DEA" w:rsidRPr="00A63AA2" w:rsidRDefault="00A3269E" w:rsidP="00A3269E">
            <w:pPr>
              <w:pStyle w:val="a4"/>
              <w:jc w:val="both"/>
              <w:rPr>
                <w:bCs/>
              </w:rPr>
            </w:pPr>
            <w:r w:rsidRPr="001A1D06">
              <w:t>Лот № 10 - вентилятор, LWN-</w:t>
            </w:r>
            <w:proofErr w:type="spellStart"/>
            <w:r w:rsidRPr="001A1D06">
              <w:t>Tornado</w:t>
            </w:r>
            <w:proofErr w:type="spellEnd"/>
            <w:r w:rsidRPr="001A1D06">
              <w:t xml:space="preserve"> TES16-450S-K-110-2-50 в количестве 1 шт., инвентарный номер 4615.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1: 367 200 р. (триста шестьдесят семь тысяч двести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2: 5 640 р. (пять тысяч шестьсот сорок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3: 6 840 р. (шесть тысяч восемьсот сорок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4: 1 004 400 р. (один миллион четыре тысячи четыреста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5: 4</w:t>
            </w:r>
            <w:r w:rsidRPr="001A1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080 р. (четыре тысячи восемьдесят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6: 48 360 р. (сорок восемь тысяч триста шестьдесят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7: 27 120 р. (двадцать семь тысяч сто двадцать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8: 51 240 р. (пятьдесят одна тысяча двести сорок рублей) с учетом НДС.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9: 5 640 р. (пять тысяч шестьсот сорок рублей) с учетом НДС.</w:t>
            </w:r>
          </w:p>
          <w:p w:rsidR="00711DEA" w:rsidRPr="00C57533" w:rsidRDefault="00A3269E" w:rsidP="00A3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10: 27 120 р. (двадцать семь тысяч сто двадцать рублей)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64F2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1: 36 720 р. (тридцать шесть тысяч семьсот двадцать рублей)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2: 564 р. (пятьсот шестьдесят четыре рубля)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3: 684 р. (шестьсот восемьдесят четыре рубля)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4: 100 440 р. (</w:t>
            </w:r>
            <w:r w:rsidR="002264F2">
              <w:rPr>
                <w:rFonts w:ascii="Times New Roman" w:hAnsi="Times New Roman" w:cs="Times New Roman"/>
                <w:sz w:val="24"/>
                <w:szCs w:val="24"/>
              </w:rPr>
              <w:t>сто тысяч четыреста сорок рублей</w:t>
            </w: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5: 408 р. (четыреста восемь рублей)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6: 4 836 р. (четыре тысячи восемьсот тридцать шесть рублей)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>Лот № 7: 2 712 р. (две тысячи семьсот двенадцать рублей)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8: 5 124 р. (пять тысяч сто двадцать четыре рубля) </w:t>
            </w:r>
          </w:p>
          <w:p w:rsidR="00A3269E" w:rsidRPr="001A1D06" w:rsidRDefault="00A3269E" w:rsidP="00A326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t xml:space="preserve">Лот № 9: 564 р. (пятьсот шестьдесят четыре рубля) </w:t>
            </w:r>
          </w:p>
          <w:p w:rsidR="00711DEA" w:rsidRPr="0076770F" w:rsidRDefault="00A3269E" w:rsidP="00226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Лот № 10: 2 712 р. (две тысячи семьсот двенадцать рублей) </w:t>
            </w:r>
            <w:bookmarkStart w:id="0" w:name="_GoBack"/>
            <w:bookmarkEnd w:id="0"/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269E" w:rsidRPr="00D937E3" w:rsidRDefault="00A3269E" w:rsidP="00A3269E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D9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A3269E" w:rsidP="00A3269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D937E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6AE1" w:rsidRPr="007F6AE1" w:rsidRDefault="007F6AE1" w:rsidP="007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«Гродненский стеклозавод»</w:t>
            </w:r>
          </w:p>
          <w:p w:rsidR="00711DEA" w:rsidRPr="005B295B" w:rsidRDefault="007F6AE1" w:rsidP="007F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230001, г. Гродно, ул. Суворова, д. 40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0A2FEB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A3269E">
              <w:rPr>
                <w:rFonts w:ascii="Times New Roman" w:hAnsi="Times New Roman" w:cs="Times New Roman"/>
                <w:sz w:val="24"/>
                <w:szCs w:val="24"/>
              </w:rPr>
              <w:t>100% предоплата в течение</w:t>
            </w:r>
            <w:r w:rsidR="00A3269E" w:rsidRPr="00A3269E">
              <w:rPr>
                <w:rFonts w:ascii="Times New Roman" w:hAnsi="Times New Roman" w:cs="Times New Roman"/>
                <w:sz w:val="24"/>
                <w:szCs w:val="24"/>
              </w:rPr>
              <w:t xml:space="preserve"> 20 рабочих дней после заключения договора купли-продажи.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83056D" w:rsidRPr="005B295B" w:rsidRDefault="001B5105" w:rsidP="0083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A3269E" w:rsidRPr="00A3269E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иностранного гражданина – нотариально удостоверенную доверенность с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F2FE9">
              <w:t>4</w:t>
            </w:r>
            <w:r w:rsidR="00FF2FE9" w:rsidRPr="00FF2FE9">
              <w:t>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</w:t>
            </w:r>
            <w:r w:rsidR="00FF2FE9">
              <w:t xml:space="preserve">двести </w:t>
            </w:r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56A3E"/>
    <w:rsid w:val="000A2FEB"/>
    <w:rsid w:val="00196008"/>
    <w:rsid w:val="001B5105"/>
    <w:rsid w:val="001E4391"/>
    <w:rsid w:val="002264F2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7F6AE1"/>
    <w:rsid w:val="00813AEC"/>
    <w:rsid w:val="0083056D"/>
    <w:rsid w:val="00837708"/>
    <w:rsid w:val="00995DE2"/>
    <w:rsid w:val="00A17DBE"/>
    <w:rsid w:val="00A26F5F"/>
    <w:rsid w:val="00A3269E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2025-04-07T11:21:00Z</dcterms:created>
  <dcterms:modified xsi:type="dcterms:W3CDTF">2025-04-07T11:21:00Z</dcterms:modified>
</cp:coreProperties>
</file>