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580BBA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115F6716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DC2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(Организатор торгов)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DC29E1">
              <w:rPr>
                <w:rFonts w:ascii="Times New Roman" w:hAnsi="Times New Roman"/>
                <w:sz w:val="24"/>
                <w:szCs w:val="24"/>
              </w:rPr>
              <w:t>имущества, принадлежащего Щучинскому районному унитарному предприятию жилищно-коммунального хозяйства (Продавец) на праве хозяйственного ведения.</w:t>
            </w:r>
          </w:p>
          <w:p w14:paraId="4019DF0A" w14:textId="3DB81860" w:rsidR="000F2614" w:rsidRPr="00FB6D8D" w:rsidRDefault="000F2614" w:rsidP="00580B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227D124" w14:textId="3FD8E9C0" w:rsidR="000F2614" w:rsidRDefault="00C6747B" w:rsidP="00580B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№1: </w:t>
            </w:r>
            <w:r w:rsidR="00DC29E1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DC29E1" w:rsidRPr="00DC29E1">
              <w:rPr>
                <w:rFonts w:ascii="Times New Roman" w:hAnsi="Times New Roman"/>
                <w:sz w:val="24"/>
                <w:szCs w:val="24"/>
              </w:rPr>
              <w:t>8/25 доли в праве на капитальное строение с инв.№ 422/С-25096 (назначение - Здание блокированного жилого дома, наименование – жилой дом №53). Составные части и принадлежности: семь сараев (3г, 6г,2г,4г,7г,8г,9г), погреб (5г), колодец. Общая площадь: 71,4 кв.м. Год постройки – 1917.</w:t>
            </w:r>
          </w:p>
          <w:p w14:paraId="4DAFD5A8" w14:textId="4B9C2233" w:rsidR="00DC29E1" w:rsidRPr="00F810F8" w:rsidRDefault="00DC29E1" w:rsidP="00580B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 №1 расположен на земельном участке с кадастровым номером 425855700003000045, площадью 0,2249 га; право аренды - правообладатель Щучинское районное унитарное предприятие </w:t>
            </w:r>
            <w:proofErr w:type="spellStart"/>
            <w:r w:rsidRPr="00DC2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</w:t>
            </w:r>
            <w:proofErr w:type="spellEnd"/>
            <w:r w:rsidRPr="00DC2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коммунального хозяйства (доля в праве -8/25); Ограничения (обременения) прав на земельные участки, расположенные в охранных зонах линий электропередачи напряжением до 1000 вольт, площадь 0.0168 га.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76A255AD" w:rsidR="00C6747B" w:rsidRPr="00DF1529" w:rsidRDefault="00DC29E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область, Щучинский район, </w:t>
            </w:r>
            <w:proofErr w:type="spellStart"/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г.п.Желудок</w:t>
            </w:r>
            <w:proofErr w:type="spellEnd"/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, ул. 17 Сентября, д.53</w:t>
            </w:r>
          </w:p>
        </w:tc>
      </w:tr>
      <w:tr w:rsidR="00CD2AB1" w:rsidRPr="006647DE" w14:paraId="196514E0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7618E276" w14:textId="77777777" w:rsidR="00DC29E1" w:rsidRPr="00DC29E1" w:rsidRDefault="00DC29E1" w:rsidP="00DC2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10 (десяти) дней со дня утверждения протокола о результатах торгов (после предъявления Продавцу копии платежных документов об оплате Организатору торгов вознаграждения).</w:t>
            </w:r>
          </w:p>
          <w:p w14:paraId="33B4AD0C" w14:textId="77777777" w:rsidR="00DC29E1" w:rsidRPr="00DC29E1" w:rsidRDefault="00DC29E1" w:rsidP="00DC2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355F79A8" w14:textId="77777777" w:rsidR="00DC29E1" w:rsidRPr="00DC29E1" w:rsidRDefault="00DC29E1" w:rsidP="00DC2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банковских дней со дня утверждения протокола о результатах торгов.</w:t>
            </w:r>
          </w:p>
          <w:p w14:paraId="25F5E1B6" w14:textId="2ACAE2C5" w:rsidR="00DC29E1" w:rsidRDefault="00DC29E1" w:rsidP="00DC29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9E1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  <w:p w14:paraId="3ABA553F" w14:textId="6248D424" w:rsidR="00CD2AB1" w:rsidRPr="00F810F8" w:rsidRDefault="00CD2AB1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AB1" w:rsidRPr="006647DE" w14:paraId="6F244001" w14:textId="77777777" w:rsidTr="00580BBA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B2D864" w14:textId="47D8B4D0" w:rsidR="00531C4B" w:rsidRPr="00F810F8" w:rsidRDefault="00C6747B" w:rsidP="00C6747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 w:rsidR="00AF1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AF1C40" w:rsidRPr="00AF1C4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F1C40" w:rsidRPr="00AF1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1C40" w:rsidRPr="00AF1C40">
              <w:rPr>
                <w:rFonts w:ascii="Times New Roman" w:hAnsi="Times New Roman" w:cs="Times New Roman"/>
                <w:bCs/>
                <w:sz w:val="24"/>
                <w:szCs w:val="24"/>
              </w:rPr>
              <w:t>294,32 руб. (шесть тысяч двести девяносто четыре белорусских рублей 32 копейки) без НДС</w:t>
            </w:r>
            <w:r w:rsidR="00AF1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(согласно п.п.1.33 п.1 ст</w:t>
            </w:r>
            <w:r w:rsidR="00AF1C40" w:rsidRPr="00AF1C4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F1C40">
              <w:rPr>
                <w:rFonts w:ascii="Times New Roman" w:hAnsi="Times New Roman" w:cs="Times New Roman"/>
                <w:bCs/>
                <w:sz w:val="24"/>
                <w:szCs w:val="24"/>
              </w:rPr>
              <w:t>118 НК РБ).</w:t>
            </w:r>
          </w:p>
        </w:tc>
      </w:tr>
      <w:tr w:rsidR="00CD2AB1" w:rsidRPr="006647DE" w14:paraId="64D2D5F4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5573F57E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C6747B"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F1C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629,43</w:t>
            </w:r>
            <w:r w:rsidR="00C6747B" w:rsidRPr="00C674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="00AF1C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шестьсот двадцать девять рублей 43 коп.)</w:t>
            </w:r>
          </w:p>
        </w:tc>
      </w:tr>
      <w:tr w:rsidR="00CD2AB1" w:rsidRPr="006647DE" w14:paraId="025D7461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580BBA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59840E6E" w:rsidR="00CD2AB1" w:rsidRPr="00F810F8" w:rsidRDefault="00CD2AB1" w:rsidP="00580BB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389C3313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2EFAB015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A73E36E" w14:textId="77777777" w:rsidR="00AF1C40" w:rsidRPr="00AF1C40" w:rsidRDefault="00AF1C40" w:rsidP="00AF1C40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Щучинское районное унитарное предприятие </w:t>
            </w:r>
            <w:proofErr w:type="spellStart"/>
            <w:r w:rsidRP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жилищно</w:t>
            </w:r>
            <w:proofErr w:type="spellEnd"/>
            <w:r w:rsidRP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коммунального хозяйства</w:t>
            </w:r>
          </w:p>
          <w:p w14:paraId="5AE8E0CE" w14:textId="77777777" w:rsidR="00AF1C40" w:rsidRPr="00AF1C40" w:rsidRDefault="00AF1C40" w:rsidP="00AF1C40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231513, г. Щучин, ул. Кирова, д. 25А</w:t>
            </w:r>
          </w:p>
          <w:p w14:paraId="0B1A7D6B" w14:textId="3305239E" w:rsidR="00531C4B" w:rsidRPr="00AE3FAA" w:rsidRDefault="00AF1C40" w:rsidP="00AF1C40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1C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Тел: 80151420639 (приемная)</w:t>
            </w:r>
          </w:p>
        </w:tc>
      </w:tr>
      <w:tr w:rsidR="00CD2AB1" w:rsidRPr="006647DE" w14:paraId="3F744D9F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штрафа, уплачиваемый участником торгов и (или) их Победителем(Претендентом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1873A4"/>
    <w:rsid w:val="0025336E"/>
    <w:rsid w:val="00320EC5"/>
    <w:rsid w:val="00383923"/>
    <w:rsid w:val="0040057F"/>
    <w:rsid w:val="00473772"/>
    <w:rsid w:val="004C1063"/>
    <w:rsid w:val="00531C4B"/>
    <w:rsid w:val="00580BBA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AF1C40"/>
    <w:rsid w:val="00C6747B"/>
    <w:rsid w:val="00C7301D"/>
    <w:rsid w:val="00CD2AB1"/>
    <w:rsid w:val="00DB6C89"/>
    <w:rsid w:val="00DC29E1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9A6D9A37-7AA6-493B-B4DD-E93CE6B9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2026-08-10T07:45:00Z</dcterms:created>
  <dcterms:modified xsi:type="dcterms:W3CDTF">2026-09-21T11:36:00Z</dcterms:modified>
</cp:coreProperties>
</file>