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EF" w:rsidRPr="00C66C43" w:rsidRDefault="009173EF" w:rsidP="00917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Открытому акционерному </w:t>
            </w:r>
            <w:r w:rsidRPr="00EB4B28">
              <w:rPr>
                <w:rFonts w:ascii="Times New Roman" w:hAnsi="Times New Roman" w:cs="Times New Roman"/>
                <w:sz w:val="24"/>
                <w:szCs w:val="24"/>
              </w:rPr>
              <w:t xml:space="preserve">обществу «Лидский завод </w:t>
            </w:r>
            <w:proofErr w:type="spellStart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электроизделий</w:t>
            </w:r>
            <w:proofErr w:type="spellEnd"/>
            <w:r w:rsidRPr="00EB4B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9173EF" w:rsidP="00917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24.12.2024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37D0" w:rsidRPr="00D046B6" w:rsidRDefault="007F37D0" w:rsidP="007F37D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7F37D0" w:rsidRPr="00D046B6" w:rsidRDefault="007F37D0" w:rsidP="007F37D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420/С-3236 (назначение – </w:t>
            </w:r>
            <w:proofErr w:type="gram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хранилищ, наименование – склад материалов), обшей площадью 510,3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14Б;</w:t>
            </w:r>
          </w:p>
          <w:p w:rsidR="007F37D0" w:rsidRPr="00D046B6" w:rsidRDefault="007F37D0" w:rsidP="007F37D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420/С-102172 (назначение – сооружение неустановленного назначения, наименование – сооружение благоустройства), обшей площадью 1520,2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г. Лида, ул. Толстого, 14Ж/12;</w:t>
            </w:r>
            <w:proofErr w:type="gramEnd"/>
          </w:p>
          <w:p w:rsidR="007F37D0" w:rsidRPr="00D046B6" w:rsidRDefault="007F37D0" w:rsidP="007F37D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- зеленые насаждения: газон обыкновенный (площадью 1394,0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.), липа (19 шт.), рябина (6 шт.), яблоня (1 шт.), ясень (2 шт.), клен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 (1 шт.), живая изгородь (20 </w:t>
            </w:r>
            <w:proofErr w:type="spellStart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</w:p>
          <w:p w:rsidR="00711DEA" w:rsidRPr="006A1981" w:rsidRDefault="007F37D0" w:rsidP="007F37D0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Лот № 1 расположен на земельном участке, кадастровый № 441300000005000213, площадью 3,6915 га (назначение – для строительства и обслуживания производственной площадки № 2), расположенном по адресу г. Лида, ул. Толстого, 14Ж/6. Земельный участок является неделимым (расположены иные объекты, не подлежащие продаже). Оформление земельного участка будет осуществляться после реализации имущества.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173EF" w:rsidP="002F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138 308,74</w:t>
            </w: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тридцать восемь тысяч триста восемь рублей семьдесят четыре копейки</w:t>
            </w:r>
            <w:r w:rsidRPr="00D046B6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F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173EF" w:rsidP="002F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6 915,40</w:t>
            </w:r>
            <w:r w:rsidRPr="00D0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тысяч девятьсот пятнадцать рублей сорок копеек</w:t>
            </w:r>
            <w:r w:rsidRPr="00D0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F37D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73EF" w:rsidRPr="002B4862" w:rsidRDefault="009173EF" w:rsidP="009173E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9173EF" w:rsidP="009173E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20.12.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B4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F1ACF" w:rsidP="002F1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C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«Лидский завод </w:t>
            </w:r>
            <w:proofErr w:type="spellStart"/>
            <w:r w:rsidRPr="002F1ACF">
              <w:rPr>
                <w:rFonts w:ascii="Times New Roman" w:hAnsi="Times New Roman" w:cs="Times New Roman"/>
                <w:sz w:val="24"/>
                <w:szCs w:val="24"/>
              </w:rPr>
              <w:t>электроизделий</w:t>
            </w:r>
            <w:proofErr w:type="spellEnd"/>
            <w:r w:rsidRPr="002F1ACF">
              <w:rPr>
                <w:rFonts w:ascii="Times New Roman" w:hAnsi="Times New Roman" w:cs="Times New Roman"/>
                <w:sz w:val="24"/>
                <w:szCs w:val="24"/>
              </w:rPr>
              <w:t>», 231300, г. Лида, ул. Фаб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ричная, 4, тел. 8-0154-52-13-47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F1ACF" w:rsidRDefault="00711DEA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630117" w:rsidRPr="002F1ACF" w:rsidRDefault="002F1ACF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6A19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55DF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F37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</w:t>
            </w:r>
            <w:r w:rsidRPr="00A63AA2">
              <w:lastRenderedPageBreak/>
              <w:t xml:space="preserve">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630117">
              <w:t>40</w:t>
            </w:r>
            <w:r w:rsidR="00F81344" w:rsidRPr="00A63AA2">
              <w:t>00 р. (</w:t>
            </w:r>
            <w:r w:rsidR="00630117">
              <w:t>четыре тысячи</w:t>
            </w:r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A4280D">
      <w:pPr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D364E"/>
    <w:rsid w:val="0023729F"/>
    <w:rsid w:val="002F1ACF"/>
    <w:rsid w:val="00397601"/>
    <w:rsid w:val="00430C07"/>
    <w:rsid w:val="005B6A88"/>
    <w:rsid w:val="00630117"/>
    <w:rsid w:val="006538CF"/>
    <w:rsid w:val="006A1981"/>
    <w:rsid w:val="006A34D7"/>
    <w:rsid w:val="00711DEA"/>
    <w:rsid w:val="007E0F24"/>
    <w:rsid w:val="007F37D0"/>
    <w:rsid w:val="009173EF"/>
    <w:rsid w:val="00995DE2"/>
    <w:rsid w:val="00A17DBE"/>
    <w:rsid w:val="00A4280D"/>
    <w:rsid w:val="00A63AA2"/>
    <w:rsid w:val="00AB1F9D"/>
    <w:rsid w:val="00BA5849"/>
    <w:rsid w:val="00C447F8"/>
    <w:rsid w:val="00C57533"/>
    <w:rsid w:val="00D06F84"/>
    <w:rsid w:val="00E74E4A"/>
    <w:rsid w:val="00F64678"/>
    <w:rsid w:val="00F744C7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2024-12-09T06:55:00Z</dcterms:created>
  <dcterms:modified xsi:type="dcterms:W3CDTF">2024-12-09T06:55:00Z</dcterms:modified>
</cp:coreProperties>
</file>