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6F4A99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1C6A5" w14:textId="3510CA05" w:rsidR="00754EB7" w:rsidRDefault="000678D0" w:rsidP="00067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754EB7" w:rsidRPr="0075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 торгов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извещает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</w:t>
            </w:r>
            <w:r w:rsidR="00254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открытых </w:t>
            </w:r>
            <w:r w:rsidR="00670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очных</w:t>
            </w:r>
            <w:r w:rsidR="00754EB7" w:rsidRPr="0075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54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032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продаже имущества, принадлежащего </w:t>
            </w:r>
          </w:p>
          <w:p w14:paraId="1A285190" w14:textId="0A7722A6" w:rsidR="000678D0" w:rsidRPr="00754EB7" w:rsidRDefault="00670993" w:rsidP="00067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КС</w:t>
            </w:r>
            <w:r w:rsidR="00EF30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УП </w:t>
            </w:r>
            <w:r w:rsidR="00EF30C6" w:rsidRPr="00EF30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Гольшаны</w:t>
            </w:r>
            <w:r w:rsidR="00EF30C6" w:rsidRPr="00EF30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="00EF30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EF30C6" w:rsidRPr="00EF3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(Продавец)</w:t>
            </w:r>
          </w:p>
          <w:p w14:paraId="2A8AA233" w14:textId="2E985BA8" w:rsidR="00754EB7" w:rsidRPr="00754EB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Аукцион </w:t>
            </w:r>
            <w:r w:rsidRPr="00C87147">
              <w:rPr>
                <w:rFonts w:ascii="Times New Roman" w:hAnsi="Times New Roman" w:cs="Times New Roman"/>
                <w:sz w:val="24"/>
                <w:szCs w:val="24"/>
              </w:rPr>
              <w:t xml:space="preserve">состоится </w:t>
            </w:r>
            <w:r w:rsidR="00C87147" w:rsidRPr="00C87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C87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  <w:r w:rsidR="00C87147" w:rsidRPr="00C87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87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</w:t>
            </w:r>
            <w:r w:rsidRPr="00C8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г. в 11.00 по адресу: </w:t>
            </w:r>
            <w:proofErr w:type="spellStart"/>
            <w:r w:rsidR="006709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proofErr w:type="gramStart"/>
            <w:r w:rsidR="006709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.Г</w:t>
            </w:r>
            <w:proofErr w:type="gramEnd"/>
            <w:r w:rsidR="006709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родно</w:t>
            </w:r>
            <w:proofErr w:type="spellEnd"/>
            <w:r w:rsidR="006709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6709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ул.Врублевск</w:t>
            </w:r>
            <w:r w:rsidR="00C87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ого</w:t>
            </w:r>
            <w:proofErr w:type="spellEnd"/>
            <w:r w:rsidR="006709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3-208</w:t>
            </w:r>
          </w:p>
          <w:p w14:paraId="63C88D86" w14:textId="0939EA50" w:rsidR="00754EB7" w:rsidRPr="00C8714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Заявления на участие в аукционе принимаются </w:t>
            </w:r>
            <w:r w:rsidR="00670993" w:rsidRPr="00C87147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670993" w:rsidRPr="00C87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87147" w:rsidRPr="00C87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670993" w:rsidRPr="00C87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.11.2026г</w:t>
            </w:r>
            <w:r w:rsidR="00670993" w:rsidRPr="00C87147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 xml:space="preserve">. </w:t>
            </w:r>
            <w:r w:rsidR="00670993" w:rsidRPr="00C87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 15.00</w:t>
            </w:r>
          </w:p>
          <w:p w14:paraId="7EF69A39" w14:textId="6973B49F" w:rsidR="00754EB7" w:rsidRDefault="00670993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адресу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родно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ул.Врублевского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3-208</w:t>
            </w:r>
          </w:p>
          <w:p w14:paraId="71BEC557" w14:textId="2531B4EC" w:rsidR="002D799E" w:rsidRPr="006F4A99" w:rsidRDefault="000678D0" w:rsidP="00754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Телефон для справок: +375(152)55-87-71</w:t>
            </w:r>
          </w:p>
        </w:tc>
      </w:tr>
      <w:tr w:rsidR="00F82553" w:rsidRPr="006F4A99" w14:paraId="781C0B9D" w14:textId="77777777" w:rsidTr="0015009E">
        <w:trPr>
          <w:trHeight w:val="3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F11C76A" w14:textId="1C48099D" w:rsidR="00F82553" w:rsidRPr="005B0CF0" w:rsidRDefault="00F82553" w:rsidP="00F82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CF0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</w:p>
        </w:tc>
      </w:tr>
      <w:tr w:rsidR="002D799E" w:rsidRPr="006F4A99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484A5D" w14:textId="6EF027EF" w:rsidR="002D799E" w:rsidRPr="006F4A99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101226" w14:textId="77777777" w:rsidR="00754EB7" w:rsidRDefault="00670993" w:rsidP="00254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Капитальное строение с инвентарным номером </w:t>
            </w:r>
            <w:r w:rsidRPr="00670993">
              <w:rPr>
                <w:rFonts w:ascii="Times New Roman" w:hAnsi="Times New Roman" w:cs="Times New Roman"/>
                <w:sz w:val="24"/>
                <w:szCs w:val="24"/>
              </w:rPr>
              <w:t>440/С-14284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(назначение – здание одноквартирного жилого дома, наименование – жилой дом)</w:t>
            </w:r>
            <w:r w:rsidR="008F6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65A9" w:rsidRPr="00426BBC">
              <w:rPr>
                <w:rFonts w:ascii="Times New Roman" w:hAnsi="Times New Roman" w:cs="Times New Roman"/>
                <w:sz w:val="24"/>
                <w:szCs w:val="24"/>
              </w:rPr>
              <w:t>с составными частями и принадлежностями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год постройки – 1988; общая площадь – 94,5 кв.м.;</w:t>
            </w:r>
            <w:r w:rsidR="008F6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78">
              <w:rPr>
                <w:rFonts w:ascii="Times New Roman" w:hAnsi="Times New Roman" w:cs="Times New Roman"/>
                <w:sz w:val="24"/>
                <w:szCs w:val="24"/>
              </w:rPr>
              <w:t>техническое состояние – требует капитального ремонта.</w:t>
            </w:r>
          </w:p>
          <w:p w14:paraId="480578BF" w14:textId="77777777" w:rsidR="004C0278" w:rsidRDefault="004C0278" w:rsidP="00254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0278">
              <w:rPr>
                <w:rFonts w:ascii="Times New Roman" w:hAnsi="Times New Roman" w:cs="Times New Roman"/>
                <w:sz w:val="24"/>
                <w:szCs w:val="24"/>
              </w:rPr>
              <w:t>Инженерные коммуникации: водопровод — есть (неработоспособный), канализация — есть (неработоспособная), электроосвещение — есть (неработоспособное: потери эластичности и повреждение изоляции, наличие следов прежних ремонтов, неисправность проводки), теплоснабжение — паровое (неработоспособное).</w:t>
            </w:r>
            <w:proofErr w:type="gramEnd"/>
          </w:p>
          <w:p w14:paraId="45DED0B6" w14:textId="77777777" w:rsidR="000020BA" w:rsidRDefault="004C0278" w:rsidP="00254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Лот № 1 </w:t>
            </w:r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расположен на земельном участке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426BBC">
              <w:rPr>
                <w:rFonts w:ascii="Times New Roman" w:hAnsi="Times New Roman" w:cs="Times New Roman"/>
                <w:sz w:val="24"/>
                <w:szCs w:val="24"/>
              </w:rPr>
              <w:t xml:space="preserve"> кадаст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ровым номером </w:t>
            </w:r>
            <w:r w:rsidR="00114397" w:rsidRPr="00114397">
              <w:rPr>
                <w:rFonts w:ascii="Times New Roman" w:hAnsi="Times New Roman" w:cs="Times New Roman"/>
                <w:sz w:val="24"/>
                <w:szCs w:val="24"/>
              </w:rPr>
              <w:t>424980808801000132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45F9">
              <w:rPr>
                <w:rFonts w:ascii="Times New Roman" w:hAnsi="Times New Roman" w:cs="Times New Roman"/>
                <w:sz w:val="24"/>
                <w:szCs w:val="24"/>
              </w:rPr>
              <w:t xml:space="preserve"> Площадь: 0,1245 га.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2FDA">
              <w:rPr>
                <w:rFonts w:ascii="Times New Roman" w:hAnsi="Times New Roman" w:cs="Times New Roman"/>
                <w:sz w:val="24"/>
                <w:szCs w:val="24"/>
              </w:rPr>
              <w:t>Целевое назначение: земельный участок для строительства и обслуживания одноквартирного жилого дома.</w:t>
            </w:r>
          </w:p>
          <w:p w14:paraId="03D8B128" w14:textId="77777777" w:rsidR="000020BA" w:rsidRPr="000020BA" w:rsidRDefault="002F4A49" w:rsidP="000020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20BA" w:rsidRPr="000020BA">
              <w:rPr>
                <w:rFonts w:ascii="Times New Roman" w:hAnsi="Times New Roman" w:cs="Times New Roman"/>
                <w:sz w:val="24"/>
                <w:szCs w:val="24"/>
              </w:rPr>
              <w:t>Ограничения (обременения) прав на земельные участки:</w:t>
            </w:r>
          </w:p>
          <w:p w14:paraId="2B110D9F" w14:textId="77777777" w:rsidR="000020BA" w:rsidRPr="000020BA" w:rsidRDefault="000020BA" w:rsidP="000020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0BA">
              <w:rPr>
                <w:rFonts w:ascii="Times New Roman" w:hAnsi="Times New Roman" w:cs="Times New Roman"/>
                <w:sz w:val="24"/>
                <w:szCs w:val="24"/>
              </w:rPr>
              <w:t>- Ограничения (обременения) прав на земельные участки, расположенные на природных территориях, подлежащих специальной охране (в водоохранной зоне реки, водоема), площадь 0.1245 га</w:t>
            </w:r>
          </w:p>
          <w:p w14:paraId="4844482E" w14:textId="77777777" w:rsidR="000020BA" w:rsidRPr="000020BA" w:rsidRDefault="000020BA" w:rsidP="000020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0BA">
              <w:rPr>
                <w:rFonts w:ascii="Times New Roman" w:hAnsi="Times New Roman" w:cs="Times New Roman"/>
                <w:sz w:val="24"/>
                <w:szCs w:val="24"/>
              </w:rPr>
              <w:t>- Ограничения (обременения) прав на земельные участки, расположенные на природных территориях, подлежащих специальной охране (в зоне санитарной охраны водного объекта, используемого для хозяйственно-питьевого водоснабжения, в зоне санитарной охраны в местах водозабора), площадь 0.1245 га</w:t>
            </w:r>
          </w:p>
          <w:p w14:paraId="39EC8EDD" w14:textId="7E91E81F" w:rsidR="004C0278" w:rsidRPr="004C0278" w:rsidRDefault="000020BA" w:rsidP="000020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0BA">
              <w:rPr>
                <w:rFonts w:ascii="Times New Roman" w:hAnsi="Times New Roman" w:cs="Times New Roman"/>
                <w:sz w:val="24"/>
                <w:szCs w:val="24"/>
              </w:rPr>
              <w:t>-Ограничения (обременения) прав на земельные участки, расположенные в охранных зонах электрических сетей, площадь 0.0508 га</w:t>
            </w:r>
          </w:p>
        </w:tc>
      </w:tr>
      <w:tr w:rsidR="00254C79" w:rsidRPr="006F4A99" w14:paraId="4C822BFF" w14:textId="77777777" w:rsidTr="00EF30C6">
        <w:trPr>
          <w:trHeight w:val="60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6573DA4" w14:textId="6066C0EA" w:rsidR="00254C79" w:rsidRPr="0080564B" w:rsidRDefault="00254C79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C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/ Местонахождение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BE49DB0" w14:textId="6CC89399" w:rsidR="00254C79" w:rsidRPr="00032B6A" w:rsidRDefault="00382FDA" w:rsidP="00254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Гродненская обл.,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Ошмянский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Гольшанский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с/с,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емерники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ул.Юбилейная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д.4</w:t>
            </w:r>
          </w:p>
        </w:tc>
      </w:tr>
      <w:tr w:rsidR="00BC1743" w:rsidRPr="006F4A99" w14:paraId="18E0489D" w14:textId="77777777" w:rsidTr="00BC1743">
        <w:trPr>
          <w:trHeight w:val="41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8347C27" w14:textId="42E5DDC7" w:rsidR="00BC1743" w:rsidRPr="00254C79" w:rsidRDefault="00BC174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Обременения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08BA907" w14:textId="14E79539" w:rsidR="00BC1743" w:rsidRPr="00EF30C6" w:rsidRDefault="00BC1743" w:rsidP="00254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Обременений со стороны 3-х лиц нет</w:t>
            </w:r>
          </w:p>
        </w:tc>
      </w:tr>
      <w:tr w:rsidR="00F82553" w:rsidRPr="006F4A99" w14:paraId="18159368" w14:textId="77777777" w:rsidTr="00BC1743">
        <w:trPr>
          <w:trHeight w:val="70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1353FD" w14:textId="6C645599" w:rsidR="00F82553" w:rsidRPr="0080564B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C8A135C" w14:textId="1CE68A2B" w:rsidR="00F82553" w:rsidRPr="00407482" w:rsidRDefault="002F4A49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13 701,36</w:t>
            </w:r>
            <w:r w:rsidR="00EF30C6" w:rsidRPr="00EF30C6">
              <w:rPr>
                <w:rFonts w:ascii="Times New Roman" w:hAnsi="Times New Roman" w:cs="Times New Roman"/>
                <w:sz w:val="24"/>
                <w:szCs w:val="24"/>
              </w:rPr>
              <w:t xml:space="preserve"> руб. (</w:t>
            </w:r>
            <w:r w:rsidR="00BC174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F30C6" w:rsidRPr="00EF30C6">
              <w:rPr>
                <w:rFonts w:ascii="Times New Roman" w:hAnsi="Times New Roman" w:cs="Times New Roman"/>
                <w:sz w:val="24"/>
                <w:szCs w:val="24"/>
              </w:rPr>
              <w:t xml:space="preserve">ринадцать тысяч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семьсот один рубль</w:t>
            </w:r>
            <w:r w:rsidR="00EF30C6" w:rsidRPr="00EF3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EF30C6" w:rsidRPr="00EF30C6">
              <w:rPr>
                <w:rFonts w:ascii="Times New Roman" w:hAnsi="Times New Roman" w:cs="Times New Roman"/>
                <w:sz w:val="24"/>
                <w:szCs w:val="24"/>
              </w:rPr>
              <w:t xml:space="preserve"> коп</w:t>
            </w:r>
            <w:r w:rsidR="00BC17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F30C6" w:rsidRPr="00EF30C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 НДС (согласно п.1.33 ст.118 НК РБ)</w:t>
            </w:r>
          </w:p>
        </w:tc>
      </w:tr>
      <w:tr w:rsidR="00F82553" w:rsidRPr="006F4A99" w14:paraId="763E7796" w14:textId="77777777" w:rsidTr="00BC1743">
        <w:trPr>
          <w:trHeight w:val="4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DBC55E" w14:textId="557EAF40" w:rsidR="00F82553" w:rsidRPr="00F82553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A2F5E39" w14:textId="6352B55E" w:rsidR="00F82553" w:rsidRPr="00F82553" w:rsidRDefault="002F4A49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1370,14</w:t>
            </w:r>
            <w:r w:rsidR="00754EB7">
              <w:rPr>
                <w:rFonts w:ascii="Times New Roman" w:hAnsi="Times New Roman" w:cs="Times New Roman"/>
                <w:sz w:val="24"/>
                <w:szCs w:val="24"/>
              </w:rPr>
              <w:t xml:space="preserve"> руб. (</w:t>
            </w:r>
            <w:r w:rsidR="00EF30C6">
              <w:rPr>
                <w:rFonts w:ascii="Times New Roman" w:hAnsi="Times New Roman" w:cs="Times New Roman"/>
                <w:sz w:val="24"/>
                <w:szCs w:val="24"/>
              </w:rPr>
              <w:t xml:space="preserve">Одна тысяча триста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семьдесят</w:t>
            </w:r>
            <w:r w:rsidR="00EF30C6"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  <w:r w:rsidR="00254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54EB7">
              <w:rPr>
                <w:rFonts w:ascii="Times New Roman" w:hAnsi="Times New Roman" w:cs="Times New Roman"/>
                <w:sz w:val="24"/>
                <w:szCs w:val="24"/>
              </w:rPr>
              <w:t xml:space="preserve"> коп.)</w:t>
            </w:r>
          </w:p>
        </w:tc>
      </w:tr>
      <w:tr w:rsidR="001053E2" w:rsidRPr="006F4A99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937A79F" w14:textId="59C54B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1053E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6F4A99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E05629C" w14:textId="547E58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Шаг электронных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011E7B4" w14:textId="6AA8601D" w:rsidR="001053E2" w:rsidRPr="001053E2" w:rsidRDefault="000678D0" w:rsidP="002717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 xml:space="preserve"> от предыдущей цены лота</w:t>
            </w:r>
          </w:p>
        </w:tc>
      </w:tr>
      <w:tr w:rsidR="00271727" w:rsidRPr="006F4A99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FF2F89" w14:textId="67EE32BE" w:rsidR="00271727" w:rsidRPr="001053E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3EB507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/с BY85BAPB30127802900100000000 </w:t>
            </w:r>
          </w:p>
          <w:p w14:paraId="357BDDB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 ОАО «Белагропромбанк», г. Минск ул. Романовская Слобода, 8, BIC</w:t>
            </w:r>
          </w:p>
          <w:p w14:paraId="6BF6B86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730D6DA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6535AEC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57802C1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задаток для участия в торгах </w:t>
            </w: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14:paraId="6B294A7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2A1ADA0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No ___),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назначенного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___________________</w:t>
            </w:r>
          </w:p>
          <w:p w14:paraId="632BF352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28227F6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Код   назначения   платежа   –   40901   «Перечисление   гарантийного</w:t>
            </w:r>
          </w:p>
          <w:p w14:paraId="4E7DB056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46E2B5F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</w:t>
            </w: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6CE0E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25FD2C5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C9B4D2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6CEB43C1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18932FB0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61992E0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4C88B4F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339428F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55F3C05A" w:rsidR="00271727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6F4A99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219DDF8" w14:textId="1FAEB09C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BD303E5" w14:textId="77777777" w:rsidR="00271727" w:rsidRDefault="008145F9" w:rsidP="008145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5F9">
              <w:rPr>
                <w:rFonts w:ascii="Times New Roman" w:hAnsi="Times New Roman" w:cs="Times New Roman"/>
                <w:sz w:val="24"/>
                <w:szCs w:val="24"/>
              </w:rPr>
              <w:t>Коммунальное сельскохозяйственное унитарное предприятие «Гольшаны»</w:t>
            </w:r>
          </w:p>
          <w:p w14:paraId="29D6900B" w14:textId="77777777" w:rsidR="00026092" w:rsidRDefault="008145F9" w:rsidP="008145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5F9">
              <w:rPr>
                <w:rFonts w:ascii="Times New Roman" w:hAnsi="Times New Roman" w:cs="Times New Roman"/>
                <w:sz w:val="24"/>
                <w:szCs w:val="24"/>
              </w:rPr>
              <w:t xml:space="preserve">231121 Гродненская область, </w:t>
            </w:r>
            <w:proofErr w:type="spellStart"/>
            <w:r w:rsidRPr="008145F9">
              <w:rPr>
                <w:rFonts w:ascii="Times New Roman" w:hAnsi="Times New Roman" w:cs="Times New Roman"/>
                <w:sz w:val="24"/>
                <w:szCs w:val="24"/>
              </w:rPr>
              <w:t>Ошмянский</w:t>
            </w:r>
            <w:proofErr w:type="spellEnd"/>
            <w:r w:rsidRPr="008145F9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45F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145F9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8145F9">
              <w:rPr>
                <w:rFonts w:ascii="Times New Roman" w:hAnsi="Times New Roman" w:cs="Times New Roman"/>
                <w:sz w:val="24"/>
                <w:szCs w:val="24"/>
              </w:rPr>
              <w:t>оргишки</w:t>
            </w:r>
            <w:proofErr w:type="spellEnd"/>
            <w:r w:rsidRPr="008145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655088" w14:textId="7BD808CD" w:rsidR="008145F9" w:rsidRPr="00271727" w:rsidRDefault="008145F9" w:rsidP="008145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5F9">
              <w:rPr>
                <w:rFonts w:ascii="Times New Roman" w:hAnsi="Times New Roman" w:cs="Times New Roman"/>
                <w:sz w:val="24"/>
                <w:szCs w:val="24"/>
              </w:rPr>
              <w:t>ул. Центральная, 61</w:t>
            </w:r>
          </w:p>
        </w:tc>
      </w:tr>
      <w:tr w:rsidR="00F56E44" w:rsidRPr="000678D0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C4D6F" w14:textId="3EE3A6CC" w:rsidR="00F56E44" w:rsidRPr="00271727" w:rsidRDefault="000678D0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418CB6A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7640A694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г. Гродно, ул. Врублевского, 3 </w:t>
            </w:r>
            <w:proofErr w:type="spellStart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. 209,</w:t>
            </w:r>
          </w:p>
          <w:p w14:paraId="29436C62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(+375 152) 55-87-71</w:t>
            </w:r>
          </w:p>
          <w:p w14:paraId="1AA1C5BE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proofErr w:type="gramStart"/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4B2BD134" w:rsidR="00F56E44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grodno@ino.by</w:t>
            </w:r>
          </w:p>
        </w:tc>
      </w:tr>
      <w:tr w:rsidR="00F56E44" w:rsidRPr="00F56E44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D9C0C17" w14:textId="491874DA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271263A" w14:textId="0BDEF7C5" w:rsidR="00DF535F" w:rsidRPr="00DF535F" w:rsidRDefault="00026092" w:rsidP="00DF53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535F" w:rsidRPr="00DF535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C87147" w:rsidRPr="00DF535F">
              <w:rPr>
                <w:rFonts w:ascii="Times New Roman" w:hAnsi="Times New Roman" w:cs="Times New Roman"/>
                <w:sz w:val="24"/>
                <w:szCs w:val="24"/>
              </w:rPr>
              <w:t>Победитель торгов</w:t>
            </w:r>
            <w:r w:rsidR="00DF535F" w:rsidRPr="00DF535F">
              <w:rPr>
                <w:rFonts w:ascii="Times New Roman" w:hAnsi="Times New Roman" w:cs="Times New Roman"/>
                <w:sz w:val="24"/>
                <w:szCs w:val="24"/>
              </w:rPr>
              <w:t xml:space="preserve">,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покупку), - обязан подписать с Продавцом договор купли-продажи предмета  торгов 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535F" w:rsidRPr="00DF535F">
              <w:rPr>
                <w:rFonts w:ascii="Times New Roman" w:hAnsi="Times New Roman" w:cs="Times New Roman"/>
                <w:sz w:val="24"/>
                <w:szCs w:val="24"/>
              </w:rPr>
              <w:t xml:space="preserve"> (д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вадцати</w:t>
            </w:r>
            <w:r w:rsidR="00DF535F" w:rsidRPr="00DF535F">
              <w:rPr>
                <w:rFonts w:ascii="Times New Roman" w:hAnsi="Times New Roman" w:cs="Times New Roman"/>
                <w:sz w:val="24"/>
                <w:szCs w:val="24"/>
              </w:rPr>
              <w:t xml:space="preserve">) рабочих дней со дня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подписания</w:t>
            </w:r>
            <w:r w:rsidR="00DF535F" w:rsidRPr="00DF535F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протокола о результатах  торгов (предварительно, предъявив Продавцу копии платежных документов об оплате Организатору торгов затрат на организацию и проведение торгов).</w:t>
            </w:r>
            <w:proofErr w:type="gramEnd"/>
          </w:p>
          <w:p w14:paraId="29D45D68" w14:textId="64D7A939" w:rsidR="00DF535F" w:rsidRPr="00DF535F" w:rsidRDefault="00026092" w:rsidP="00DF53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F53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535F" w:rsidRPr="00DF535F">
              <w:rPr>
                <w:rFonts w:ascii="Times New Roman" w:hAnsi="Times New Roman" w:cs="Times New Roman"/>
                <w:sz w:val="24"/>
                <w:szCs w:val="24"/>
              </w:rPr>
              <w:t>Условия расчетов по договору купли-продажи: по договоренности сторон, в соответствии с законодательством Республики Беларусь.</w:t>
            </w:r>
          </w:p>
          <w:p w14:paraId="1545A123" w14:textId="726F6C8F" w:rsidR="00026092" w:rsidRDefault="00026092" w:rsidP="00DF53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535F" w:rsidRPr="00DF53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26092">
              <w:rPr>
                <w:rFonts w:ascii="Times New Roman" w:hAnsi="Times New Roman" w:cs="Times New Roman"/>
                <w:sz w:val="24"/>
                <w:szCs w:val="24"/>
              </w:rPr>
              <w:t>Победитель торгов (Претендент на покупку) обязан оплатить Организатору торгов стоимость затрат на организацию и проведение торгов в течение 10 (десяти) рабочих дней со дня утверждения протокола о результатах торгов.</w:t>
            </w:r>
          </w:p>
          <w:p w14:paraId="6688C9C3" w14:textId="58CD9147" w:rsidR="00F56E44" w:rsidRPr="00F56E44" w:rsidRDefault="00026092" w:rsidP="00DF53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F535F" w:rsidRPr="00DF535F">
              <w:rPr>
                <w:rFonts w:ascii="Times New Roman" w:hAnsi="Times New Roman" w:cs="Times New Roman"/>
                <w:sz w:val="24"/>
                <w:szCs w:val="24"/>
              </w:rPr>
              <w:t>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6F4A99" w14:paraId="54468290" w14:textId="77777777" w:rsidTr="000678D0">
        <w:trPr>
          <w:trHeight w:val="5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1285B62" w14:textId="2C19451B" w:rsidR="00296D96" w:rsidRPr="00407482" w:rsidRDefault="000678D0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>Порядок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 xml:space="preserve">торгов определен 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 xml:space="preserve"> о порядке проведения 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>электронных торгов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 xml:space="preserve"> РУП «Институт недвижимости и оценки»</w:t>
            </w:r>
          </w:p>
        </w:tc>
      </w:tr>
      <w:tr w:rsidR="005B1D27" w:rsidRPr="006F4A99" w14:paraId="620F507B" w14:textId="77777777" w:rsidTr="00DF535F">
        <w:trPr>
          <w:trHeight w:val="27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0810E53" w14:textId="31262022" w:rsidR="005B1D27" w:rsidRPr="00296D96" w:rsidRDefault="000678D0" w:rsidP="005B1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торгов и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(или) их Победителем</w:t>
            </w:r>
            <w:r w:rsidR="00254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(Претендентом на покупку) в случаях, предусмотренных соглашением о правах, обязанностях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и ответственности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 в процессе подготовки и проведения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 (Сто) базовых величин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одного месяца </w:t>
            </w:r>
            <w:proofErr w:type="gramStart"/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с даты проведения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</w:p>
        </w:tc>
      </w:tr>
      <w:tr w:rsidR="0036440D" w:rsidRPr="006F4A99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7A1A505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признается   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предложи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44856A" w14:textId="77777777" w:rsidR="000678D0" w:rsidRPr="0036440D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 xml:space="preserve">торгов в любое время, но не </w:t>
            </w:r>
            <w:proofErr w:type="gramStart"/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Pr="0036440D">
              <w:rPr>
                <w:rFonts w:ascii="Times New Roman" w:hAnsi="Times New Roman" w:cs="Times New Roman"/>
                <w:sz w:val="24"/>
                <w:szCs w:val="24"/>
              </w:rPr>
              <w:t xml:space="preserve"> чем за три календа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2BEE9C2" w:rsidR="0036440D" w:rsidRPr="005B1D27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</w:tbl>
    <w:p w14:paraId="06603160" w14:textId="77777777" w:rsidR="00DE6D67" w:rsidRPr="006F4A99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6F4A9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9E"/>
    <w:rsid w:val="00001A66"/>
    <w:rsid w:val="000020BA"/>
    <w:rsid w:val="000115D2"/>
    <w:rsid w:val="00022626"/>
    <w:rsid w:val="00025A6B"/>
    <w:rsid w:val="00025CD0"/>
    <w:rsid w:val="00026092"/>
    <w:rsid w:val="00032EC8"/>
    <w:rsid w:val="00047F7C"/>
    <w:rsid w:val="000678D0"/>
    <w:rsid w:val="000B46FF"/>
    <w:rsid w:val="001053E2"/>
    <w:rsid w:val="00111F7B"/>
    <w:rsid w:val="00114397"/>
    <w:rsid w:val="0015009E"/>
    <w:rsid w:val="001811F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54C79"/>
    <w:rsid w:val="00260B12"/>
    <w:rsid w:val="00267586"/>
    <w:rsid w:val="00270CCE"/>
    <w:rsid w:val="00271727"/>
    <w:rsid w:val="002928CE"/>
    <w:rsid w:val="00296D96"/>
    <w:rsid w:val="002D799E"/>
    <w:rsid w:val="002F4A49"/>
    <w:rsid w:val="00303FDC"/>
    <w:rsid w:val="00347BCD"/>
    <w:rsid w:val="00350E24"/>
    <w:rsid w:val="0036440D"/>
    <w:rsid w:val="003778D5"/>
    <w:rsid w:val="00382FDA"/>
    <w:rsid w:val="00395B80"/>
    <w:rsid w:val="0040057F"/>
    <w:rsid w:val="00407482"/>
    <w:rsid w:val="00491376"/>
    <w:rsid w:val="004A151E"/>
    <w:rsid w:val="004C0278"/>
    <w:rsid w:val="004C662E"/>
    <w:rsid w:val="004D41A6"/>
    <w:rsid w:val="004E1EE0"/>
    <w:rsid w:val="004E5F4B"/>
    <w:rsid w:val="004E627A"/>
    <w:rsid w:val="00523030"/>
    <w:rsid w:val="005572FE"/>
    <w:rsid w:val="00583883"/>
    <w:rsid w:val="005B0CF0"/>
    <w:rsid w:val="005B1D27"/>
    <w:rsid w:val="005C4C00"/>
    <w:rsid w:val="005C5846"/>
    <w:rsid w:val="005D02FF"/>
    <w:rsid w:val="0060428D"/>
    <w:rsid w:val="00604704"/>
    <w:rsid w:val="006538CD"/>
    <w:rsid w:val="006626BB"/>
    <w:rsid w:val="00667503"/>
    <w:rsid w:val="00670993"/>
    <w:rsid w:val="00671013"/>
    <w:rsid w:val="00685DE3"/>
    <w:rsid w:val="0069701F"/>
    <w:rsid w:val="006C6C92"/>
    <w:rsid w:val="006E5334"/>
    <w:rsid w:val="006F4A99"/>
    <w:rsid w:val="00702C49"/>
    <w:rsid w:val="00754EB7"/>
    <w:rsid w:val="00792783"/>
    <w:rsid w:val="007F0A4C"/>
    <w:rsid w:val="0080169B"/>
    <w:rsid w:val="0080564B"/>
    <w:rsid w:val="008145F9"/>
    <w:rsid w:val="00861E97"/>
    <w:rsid w:val="00880053"/>
    <w:rsid w:val="008B427C"/>
    <w:rsid w:val="008F65A9"/>
    <w:rsid w:val="008F6AB7"/>
    <w:rsid w:val="00930FFF"/>
    <w:rsid w:val="00935804"/>
    <w:rsid w:val="00965FC6"/>
    <w:rsid w:val="00A34262"/>
    <w:rsid w:val="00A71EC6"/>
    <w:rsid w:val="00A73F2D"/>
    <w:rsid w:val="00AD4FA7"/>
    <w:rsid w:val="00B61AAA"/>
    <w:rsid w:val="00B94968"/>
    <w:rsid w:val="00BA0DBC"/>
    <w:rsid w:val="00BC1743"/>
    <w:rsid w:val="00BD7679"/>
    <w:rsid w:val="00BE28C9"/>
    <w:rsid w:val="00C00FC3"/>
    <w:rsid w:val="00C0240F"/>
    <w:rsid w:val="00C03C6A"/>
    <w:rsid w:val="00C30FB4"/>
    <w:rsid w:val="00C40337"/>
    <w:rsid w:val="00C620D9"/>
    <w:rsid w:val="00C66A2D"/>
    <w:rsid w:val="00C87147"/>
    <w:rsid w:val="00C908FB"/>
    <w:rsid w:val="00C918F7"/>
    <w:rsid w:val="00C956F0"/>
    <w:rsid w:val="00CE1006"/>
    <w:rsid w:val="00D051FC"/>
    <w:rsid w:val="00D13CF1"/>
    <w:rsid w:val="00D212C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DF535F"/>
    <w:rsid w:val="00E169DC"/>
    <w:rsid w:val="00E4198D"/>
    <w:rsid w:val="00E75041"/>
    <w:rsid w:val="00E84AD9"/>
    <w:rsid w:val="00E861E2"/>
    <w:rsid w:val="00EF30C6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EE303-CD57-4B40-AA02-3D180CED2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2</cp:revision>
  <dcterms:created xsi:type="dcterms:W3CDTF">2026-10-13T07:43:00Z</dcterms:created>
  <dcterms:modified xsi:type="dcterms:W3CDTF">2026-10-13T07:43:00Z</dcterms:modified>
</cp:coreProperties>
</file>