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206" w:rsidRPr="0076717F" w:rsidRDefault="000B0206" w:rsidP="000B02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Лидскому</w:t>
            </w:r>
            <w:r w:rsidRPr="00F04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городскому унитарному предприятию жилищно-коммунального хозяйства.</w:t>
            </w:r>
          </w:p>
          <w:p w:rsidR="000B0206" w:rsidRPr="00F04A0B" w:rsidRDefault="000B0206" w:rsidP="000B02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08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Pr="00F04A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0B0206" w:rsidP="000B02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0206" w:rsidRDefault="000B0206" w:rsidP="000B02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15">
              <w:rPr>
                <w:rFonts w:ascii="Times New Roman" w:hAnsi="Times New Roman" w:cs="Times New Roman"/>
                <w:sz w:val="24"/>
                <w:szCs w:val="24"/>
              </w:rPr>
              <w:t xml:space="preserve">ЛОТ 1: </w:t>
            </w:r>
            <w:r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изолированное помещение с инв. № 420/D-129972 (назначение – квартира, наименование – квартира), общей площадью 27,8 </w:t>
            </w:r>
            <w:proofErr w:type="spellStart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расположенного</w:t>
            </w:r>
            <w:proofErr w:type="gramEnd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Гродненская обл., Лидский р-н, г. </w:t>
            </w:r>
            <w:proofErr w:type="spellStart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Берёзовка</w:t>
            </w:r>
            <w:proofErr w:type="spellEnd"/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, ул. Советская, 7-6.</w:t>
            </w:r>
          </w:p>
          <w:p w:rsidR="000B0206" w:rsidRDefault="000B0206" w:rsidP="000B02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206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нет.</w:t>
            </w:r>
          </w:p>
          <w:p w:rsidR="00711DEA" w:rsidRPr="0084028D" w:rsidRDefault="000B0206" w:rsidP="00C45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D91">
              <w:rPr>
                <w:rFonts w:ascii="Times New Roman" w:hAnsi="Times New Roman" w:cs="Times New Roman"/>
                <w:sz w:val="24"/>
                <w:szCs w:val="24"/>
              </w:rPr>
              <w:t>Условия оплаты - по договоренности сторон.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2A1D24" w:rsidRDefault="00421CD3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15">
              <w:rPr>
                <w:rFonts w:ascii="Times New Roman" w:hAnsi="Times New Roman" w:cs="Times New Roman"/>
                <w:sz w:val="24"/>
                <w:szCs w:val="24"/>
              </w:rPr>
              <w:t xml:space="preserve">Лот № 1: </w:t>
            </w:r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 xml:space="preserve">2 383,87 р. (две тысячи триста восемьдесят три рубля восемьдесят семь копеек) без учета НДС (НДС не взимается на основании </w:t>
            </w:r>
            <w:proofErr w:type="spellStart"/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A187A" w:rsidRDefault="00711DEA" w:rsidP="000B0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5 %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421CD3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B0206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0B0206"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 w:rsidR="000B0206" w:rsidRPr="00650D91">
              <w:rPr>
                <w:rFonts w:ascii="Times New Roman" w:hAnsi="Times New Roman" w:cs="Times New Roman"/>
                <w:sz w:val="24"/>
                <w:szCs w:val="24"/>
              </w:rPr>
              <w:t>двести тридцать восемь рублей</w:t>
            </w:r>
            <w:r w:rsidR="000B0206"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87C8D" w:rsidRDefault="00087C8D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30127802900100000000, ОАО «</w:t>
            </w:r>
            <w:proofErr w:type="spellStart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», Код банка: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, Получатель платежа: РУП "Институт недвижимости и оценки", УНП: 190055182</w:t>
            </w:r>
            <w:r w:rsidR="00C45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B0206" w:rsidRPr="00CA44AA" w:rsidRDefault="000B0206" w:rsidP="000B020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0B0206" w:rsidP="000B020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08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г. до 15.00</w:t>
            </w:r>
            <w:bookmarkStart w:id="0" w:name="_GoBack"/>
            <w:bookmarkEnd w:id="0"/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421CD3" w:rsidP="00421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>Лидское городское унитарное предприятие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илищно-коммунального хозяйства, </w:t>
            </w: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 xml:space="preserve">231291, г. Лида,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Победы, 53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должна быть произведена не ранее шести месяцев до подачи </w:t>
            </w:r>
            <w:hyperlink r:id="rId6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Задаток, внесенный участником аукциона, не ставшим Победителем аукциона (Претендентом на покупку), подлежит возврату безн</w:t>
            </w:r>
            <w:r w:rsidR="00BD5800">
              <w:t>аличным платежом в течение</w:t>
            </w:r>
            <w:r w:rsidR="00BD5800" w:rsidRPr="00BD5800">
              <w:t xml:space="preserve">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2A1D24">
              <w:t>100 базовых величин</w:t>
            </w:r>
            <w:r w:rsidRPr="00A63AA2">
              <w:t xml:space="preserve"> в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87C8D"/>
    <w:rsid w:val="00095D32"/>
    <w:rsid w:val="000B0206"/>
    <w:rsid w:val="000B697D"/>
    <w:rsid w:val="000D4A78"/>
    <w:rsid w:val="00141EEB"/>
    <w:rsid w:val="001573FB"/>
    <w:rsid w:val="00176CE4"/>
    <w:rsid w:val="001B2494"/>
    <w:rsid w:val="00203456"/>
    <w:rsid w:val="0023729F"/>
    <w:rsid w:val="00254125"/>
    <w:rsid w:val="00271796"/>
    <w:rsid w:val="002A1D24"/>
    <w:rsid w:val="003D7826"/>
    <w:rsid w:val="00411295"/>
    <w:rsid w:val="00421CD3"/>
    <w:rsid w:val="00430C07"/>
    <w:rsid w:val="004D284F"/>
    <w:rsid w:val="0053101A"/>
    <w:rsid w:val="005C186E"/>
    <w:rsid w:val="00644F44"/>
    <w:rsid w:val="00650CF0"/>
    <w:rsid w:val="006538CF"/>
    <w:rsid w:val="006A22A7"/>
    <w:rsid w:val="00711DEA"/>
    <w:rsid w:val="007E0F24"/>
    <w:rsid w:val="0084028D"/>
    <w:rsid w:val="008846F3"/>
    <w:rsid w:val="00945E8D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4585E"/>
    <w:rsid w:val="00C57533"/>
    <w:rsid w:val="00C830F4"/>
    <w:rsid w:val="00D03C6C"/>
    <w:rsid w:val="00D21FD4"/>
    <w:rsid w:val="00D36CED"/>
    <w:rsid w:val="00D956BC"/>
    <w:rsid w:val="00E24879"/>
    <w:rsid w:val="00E74E4A"/>
    <w:rsid w:val="00EA187A"/>
    <w:rsid w:val="00EE5E65"/>
    <w:rsid w:val="00F34A1E"/>
    <w:rsid w:val="00F64678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266612&amp;a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CD1C4-AA28-4026-9643-5F69C1FE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2026-07-07T13:48:00Z</dcterms:created>
  <dcterms:modified xsi:type="dcterms:W3CDTF">2026-07-07T13:48:00Z</dcterms:modified>
</cp:coreProperties>
</file>