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199" w:rsidRDefault="009D2199" w:rsidP="00F25F7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F25F79" w:rsidRDefault="002B40C7" w:rsidP="00F25F79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01.12</w:t>
      </w:r>
      <w:r w:rsidR="004514B5">
        <w:rPr>
          <w:rFonts w:ascii="Times New Roman" w:hAnsi="Times New Roman"/>
        </w:rPr>
        <w:t>.202</w:t>
      </w:r>
      <w:r w:rsidR="00CD39C3">
        <w:rPr>
          <w:rFonts w:ascii="Times New Roman" w:hAnsi="Times New Roman"/>
        </w:rPr>
        <w:t>3</w:t>
      </w:r>
    </w:p>
    <w:p w:rsidR="00795115" w:rsidRDefault="00795115" w:rsidP="00F25F7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4514B5" w:rsidRDefault="00312A68" w:rsidP="004514B5">
      <w:pPr>
        <w:spacing w:after="0"/>
        <w:jc w:val="center"/>
        <w:rPr>
          <w:rFonts w:ascii="Times New Roman" w:hAnsi="Times New Roman"/>
          <w:b/>
        </w:rPr>
      </w:pPr>
      <w:r w:rsidRPr="00312A68">
        <w:rPr>
          <w:rFonts w:ascii="Times New Roman" w:hAnsi="Times New Roman"/>
        </w:rPr>
        <w:t xml:space="preserve">[Г] </w:t>
      </w:r>
      <w:r w:rsidR="002B40C7">
        <w:rPr>
          <w:rFonts w:ascii="Times New Roman" w:hAnsi="Times New Roman"/>
        </w:rPr>
        <w:t>22-12</w:t>
      </w:r>
      <w:r w:rsidRPr="00312A68">
        <w:rPr>
          <w:rFonts w:ascii="Times New Roman" w:hAnsi="Times New Roman"/>
        </w:rPr>
        <w:t>-202</w:t>
      </w:r>
      <w:r w:rsidR="00CD39C3">
        <w:rPr>
          <w:rFonts w:ascii="Times New Roman" w:hAnsi="Times New Roman"/>
        </w:rPr>
        <w:t>3</w:t>
      </w:r>
      <w:r w:rsidRPr="00312A68">
        <w:rPr>
          <w:rFonts w:ascii="Times New Roman" w:hAnsi="Times New Roman"/>
        </w:rPr>
        <w:t xml:space="preserve"> Право заключения договора аренды </w:t>
      </w:r>
      <w:r w:rsidR="00CD39C3" w:rsidRPr="00CD39C3">
        <w:rPr>
          <w:rFonts w:ascii="Times New Roman" w:hAnsi="Times New Roman"/>
        </w:rPr>
        <w:t>здания ТП 1</w:t>
      </w:r>
      <w:r w:rsidRPr="00312A68">
        <w:rPr>
          <w:rFonts w:ascii="Times New Roman" w:hAnsi="Times New Roman"/>
        </w:rPr>
        <w:t xml:space="preserve"> (</w:t>
      </w:r>
      <w:r w:rsidR="00CD39C3" w:rsidRPr="00CD39C3">
        <w:rPr>
          <w:rFonts w:ascii="Times New Roman" w:hAnsi="Times New Roman"/>
          <w:bCs/>
        </w:rPr>
        <w:t>Гомельская дистанция электроснабжения РУП «Гомельское отделение Белорусской железной дороги»</w:t>
      </w:r>
      <w:r w:rsidRPr="00312A68">
        <w:rPr>
          <w:rFonts w:ascii="Times New Roman" w:hAnsi="Times New Roman"/>
        </w:rPr>
        <w:t>)</w:t>
      </w:r>
      <w:r w:rsidR="004514B5" w:rsidRPr="004514B5">
        <w:rPr>
          <w:rFonts w:ascii="Times New Roman" w:hAnsi="Times New Roman"/>
          <w:b/>
        </w:rPr>
        <w:t xml:space="preserve"> </w:t>
      </w:r>
    </w:p>
    <w:p w:rsidR="00312A68" w:rsidRPr="00312A68" w:rsidRDefault="00312A68" w:rsidP="004514B5">
      <w:pPr>
        <w:spacing w:after="0"/>
        <w:jc w:val="center"/>
        <w:rPr>
          <w:rFonts w:ascii="Times New Roman" w:hAnsi="Times New Roman"/>
        </w:rPr>
      </w:pPr>
      <w:r w:rsidRPr="00312A68">
        <w:rPr>
          <w:rFonts w:ascii="Times New Roman" w:hAnsi="Times New Roman"/>
        </w:rPr>
        <w:t xml:space="preserve">Прием заявлений: по </w:t>
      </w:r>
      <w:r w:rsidR="002B40C7">
        <w:rPr>
          <w:rFonts w:ascii="Times New Roman" w:hAnsi="Times New Roman"/>
        </w:rPr>
        <w:t>21.12</w:t>
      </w:r>
      <w:r w:rsidRPr="00312A68">
        <w:rPr>
          <w:rFonts w:ascii="Times New Roman" w:hAnsi="Times New Roman"/>
        </w:rPr>
        <w:t>.202</w:t>
      </w:r>
      <w:r w:rsidR="00CD39C3">
        <w:rPr>
          <w:rFonts w:ascii="Times New Roman" w:hAnsi="Times New Roman"/>
        </w:rPr>
        <w:t>3</w:t>
      </w:r>
      <w:r w:rsidRPr="00312A68">
        <w:rPr>
          <w:rFonts w:ascii="Times New Roman" w:hAnsi="Times New Roman"/>
        </w:rPr>
        <w:t xml:space="preserve"> до 16.00</w:t>
      </w:r>
    </w:p>
    <w:p w:rsidR="00866BE0" w:rsidRPr="00866BE0" w:rsidRDefault="00866BE0" w:rsidP="004514B5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9D0348" w:rsidRPr="00F136AB" w:rsidTr="00451B2C">
        <w:trPr>
          <w:trHeight w:val="2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D0348" w:rsidRPr="00F136AB" w:rsidRDefault="004514B5" w:rsidP="00EE6B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</w:t>
            </w:r>
            <w:r w:rsidR="00112C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Гомельский филиал </w:t>
            </w:r>
            <w:r w:rsidR="009D0348" w:rsidRPr="00F136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РУП </w:t>
            </w:r>
            <w:r w:rsidR="00E33139" w:rsidRPr="00F136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9D0348" w:rsidRPr="00F136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Институт недвижимости и оценки</w:t>
            </w:r>
            <w:r w:rsidR="00E33139" w:rsidRPr="00F136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D0348" w:rsidRPr="00F136AB" w:rsidTr="00451B2C">
        <w:trPr>
          <w:trHeight w:val="2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0348" w:rsidRPr="00515FE4" w:rsidRDefault="00E158B4" w:rsidP="00B60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15FE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извещает </w:t>
            </w:r>
            <w:r w:rsidR="0020574A" w:rsidRPr="0020574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о проведении открытого аукциона  по продаже права заключения договора аренды </w:t>
            </w:r>
            <w:r w:rsidR="00B60FE3" w:rsidRPr="00B60FE3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объекта недвижимости</w:t>
            </w:r>
            <w:r w:rsidR="00CD39C3" w:rsidRPr="00CD39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D39C3" w:rsidRPr="00CD39C3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здания ТП 1, находящегося в собственности Республики Беларусь и хозяйственном ведении РУП "Гомельское отделение Белорусской железной дороги"</w:t>
            </w:r>
          </w:p>
        </w:tc>
      </w:tr>
      <w:tr w:rsidR="007C3F64" w:rsidRPr="00F136AB" w:rsidTr="007C3F64">
        <w:trPr>
          <w:trHeight w:val="21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C3F64" w:rsidRPr="00866BE0" w:rsidRDefault="007C3F64" w:rsidP="00D46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C3F64" w:rsidRPr="00F136AB" w:rsidTr="006954A4">
        <w:trPr>
          <w:trHeight w:val="21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tcMar>
              <w:left w:w="57" w:type="dxa"/>
              <w:right w:w="57" w:type="dxa"/>
            </w:tcMar>
            <w:vAlign w:val="center"/>
          </w:tcPr>
          <w:p w:rsidR="007C3F64" w:rsidRPr="006954A4" w:rsidRDefault="007C3F64" w:rsidP="002B4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54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Аукцион </w:t>
            </w:r>
            <w:r w:rsidR="00B134CA" w:rsidRPr="006954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состоится </w:t>
            </w:r>
            <w:r w:rsidR="002B40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 декабря</w:t>
            </w:r>
            <w:r w:rsidRPr="006954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CD39C3" w:rsidRPr="006954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6954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 в 1</w:t>
            </w:r>
            <w:r w:rsidR="00B60FE3" w:rsidRPr="006954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6954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-00</w:t>
            </w:r>
            <w:r w:rsidR="0020574A" w:rsidRPr="006954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адресу: </w:t>
            </w:r>
            <w:proofErr w:type="spellStart"/>
            <w:r w:rsidR="0020574A" w:rsidRPr="006954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  <w:r w:rsidR="0041758D" w:rsidRPr="006954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="0020574A" w:rsidRPr="006954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омель</w:t>
            </w:r>
            <w:proofErr w:type="spellEnd"/>
            <w:r w:rsidR="0020574A" w:rsidRPr="006954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0574A" w:rsidRPr="006954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ул.Арт</w:t>
            </w:r>
            <w:r w:rsidR="0041758D" w:rsidRPr="006954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ё</w:t>
            </w:r>
            <w:r w:rsidR="0020574A" w:rsidRPr="006954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</w:t>
            </w:r>
            <w:proofErr w:type="spellEnd"/>
            <w:r w:rsidR="0020574A" w:rsidRPr="006954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23</w:t>
            </w:r>
            <w:r w:rsidR="00CD39C3" w:rsidRPr="006954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каб.2-7</w:t>
            </w:r>
          </w:p>
        </w:tc>
      </w:tr>
      <w:tr w:rsidR="007C3F64" w:rsidRPr="00F136AB" w:rsidTr="007C3F64">
        <w:trPr>
          <w:trHeight w:val="21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C3F64" w:rsidRPr="00866BE0" w:rsidRDefault="007C3F64" w:rsidP="00D46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D0348" w:rsidRPr="00F136AB" w:rsidTr="004A3173">
        <w:trPr>
          <w:trHeight w:val="21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</w:tcPr>
          <w:p w:rsidR="009D0348" w:rsidRPr="004A3173" w:rsidRDefault="009D0348" w:rsidP="00D46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1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ЛОТ </w:t>
            </w:r>
            <w:r w:rsidR="00E158B4" w:rsidRPr="004A31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="00D73069" w:rsidRPr="004A31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20574A" w:rsidRPr="00F136AB" w:rsidTr="00451B2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574A" w:rsidRPr="00B134CA" w:rsidRDefault="00720BF6" w:rsidP="0020574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20BF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Наименование, характеристика объекта, подлежащего сдаче в аренду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574A" w:rsidRPr="001569F2" w:rsidRDefault="00CD39C3" w:rsidP="00B60F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9C3">
              <w:rPr>
                <w:rFonts w:ascii="Times New Roman" w:hAnsi="Times New Roman"/>
                <w:b/>
                <w:sz w:val="20"/>
                <w:szCs w:val="20"/>
              </w:rPr>
              <w:t xml:space="preserve">Здание ТП 1 с инв.№342/С-26544 </w:t>
            </w:r>
            <w:r w:rsidRPr="00CD39C3">
              <w:rPr>
                <w:rFonts w:ascii="Times New Roman" w:hAnsi="Times New Roman"/>
                <w:sz w:val="20"/>
                <w:szCs w:val="20"/>
              </w:rPr>
              <w:t>(</w:t>
            </w:r>
            <w:r w:rsidRPr="00CD39C3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для организации розничной торговли, размещения офиса, оказания услуг (в том числе автосервиса), для использования под складские помещения</w:t>
            </w:r>
            <w:r w:rsidRPr="00CD39C3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</w:tr>
      <w:tr w:rsidR="0024503E" w:rsidRPr="00F136AB" w:rsidTr="00451B2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503E" w:rsidRPr="00D43DBA" w:rsidRDefault="00720BF6" w:rsidP="0020574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0BF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объекта, подлежащего сдаче в аренду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503E" w:rsidRPr="00230D7A" w:rsidRDefault="00CD39C3" w:rsidP="00727D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9C3">
              <w:rPr>
                <w:rFonts w:ascii="Times New Roman" w:hAnsi="Times New Roman"/>
                <w:b/>
                <w:sz w:val="20"/>
                <w:szCs w:val="20"/>
              </w:rPr>
              <w:t>132,8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0574A">
              <w:rPr>
                <w:rFonts w:ascii="Times New Roman" w:hAnsi="Times New Roman"/>
                <w:b/>
                <w:sz w:val="20"/>
                <w:szCs w:val="20"/>
              </w:rPr>
              <w:t>м.кв</w:t>
            </w:r>
            <w:proofErr w:type="spellEnd"/>
            <w:r w:rsidR="0020574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24503E" w:rsidRPr="00F136AB" w:rsidTr="00451B2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503E" w:rsidRDefault="00720BF6" w:rsidP="00EE020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20BF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Местонахождение объекта, подлежащего сдаче в аренду  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503E" w:rsidRPr="00CD39C3" w:rsidRDefault="00CD39C3" w:rsidP="00727D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9C3">
              <w:rPr>
                <w:rFonts w:ascii="Times New Roman" w:hAnsi="Times New Roman"/>
                <w:sz w:val="20"/>
                <w:szCs w:val="20"/>
              </w:rPr>
              <w:t xml:space="preserve">Гомельская обл., Светлогорский р-н, </w:t>
            </w:r>
            <w:proofErr w:type="spellStart"/>
            <w:r w:rsidRPr="00CD39C3">
              <w:rPr>
                <w:rFonts w:ascii="Times New Roman" w:hAnsi="Times New Roman"/>
                <w:sz w:val="20"/>
                <w:szCs w:val="20"/>
              </w:rPr>
              <w:t>г.Светлогорск</w:t>
            </w:r>
            <w:proofErr w:type="spellEnd"/>
            <w:r w:rsidRPr="00CD39C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D39C3">
              <w:rPr>
                <w:rFonts w:ascii="Times New Roman" w:hAnsi="Times New Roman"/>
                <w:sz w:val="20"/>
                <w:szCs w:val="20"/>
              </w:rPr>
              <w:t>пер.Авиационный</w:t>
            </w:r>
            <w:proofErr w:type="spellEnd"/>
            <w:r w:rsidRPr="00CD39C3">
              <w:rPr>
                <w:rFonts w:ascii="Times New Roman" w:hAnsi="Times New Roman"/>
                <w:sz w:val="20"/>
                <w:szCs w:val="20"/>
              </w:rPr>
              <w:t>, 1/8.</w:t>
            </w:r>
          </w:p>
        </w:tc>
      </w:tr>
      <w:tr w:rsidR="00D8544F" w:rsidRPr="00F136AB" w:rsidTr="00451B2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544F" w:rsidRPr="00350CA2" w:rsidRDefault="00D8544F" w:rsidP="00D8544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0CA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Срок договора аренды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544F" w:rsidRPr="00350CA2" w:rsidRDefault="00D8544F" w:rsidP="00D854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350CA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года</w:t>
            </w:r>
            <w:r w:rsidRPr="00350CA2">
              <w:rPr>
                <w:rFonts w:ascii="Times New Roman" w:hAnsi="Times New Roman"/>
                <w:bCs/>
                <w:sz w:val="20"/>
                <w:szCs w:val="20"/>
              </w:rPr>
              <w:t>, начиная со дня заключения договора аренды.</w:t>
            </w:r>
          </w:p>
        </w:tc>
      </w:tr>
      <w:tr w:rsidR="00D8544F" w:rsidRPr="00F136AB" w:rsidTr="00451B2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544F" w:rsidRPr="00350CA2" w:rsidRDefault="00D8544F" w:rsidP="00D8544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54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Размер ежемесячной арендной платы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справочно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544F" w:rsidRDefault="002B40C7" w:rsidP="00D854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23,24</w:t>
            </w:r>
            <w:r w:rsidR="00D8544F" w:rsidRPr="00720B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БАВ </w:t>
            </w:r>
          </w:p>
        </w:tc>
      </w:tr>
      <w:tr w:rsidR="0024503E" w:rsidRPr="00F136AB" w:rsidTr="00451B2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503E" w:rsidRDefault="00230D7A" w:rsidP="00D8544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  <w:r w:rsidR="004F005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права заключения договора аренды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503E" w:rsidRPr="00D879DC" w:rsidRDefault="00720BF6" w:rsidP="00720B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0BF6">
              <w:rPr>
                <w:rFonts w:ascii="Times New Roman" w:hAnsi="Times New Roman"/>
                <w:b/>
                <w:bCs/>
                <w:sz w:val="20"/>
                <w:szCs w:val="20"/>
              </w:rPr>
              <w:t>392,76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белорусских рублей</w:t>
            </w:r>
            <w:r w:rsidR="004F0059" w:rsidRPr="004F00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D8544F" w:rsidRPr="00F136AB" w:rsidTr="00451B2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544F" w:rsidRPr="00575631" w:rsidRDefault="00D8544F" w:rsidP="0079511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Шаг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544F" w:rsidRPr="00795115" w:rsidRDefault="00D8544F" w:rsidP="00D854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5115">
              <w:rPr>
                <w:rFonts w:ascii="Times New Roman" w:hAnsi="Times New Roman"/>
                <w:b/>
                <w:sz w:val="20"/>
                <w:szCs w:val="20"/>
              </w:rPr>
              <w:t>5 %</w:t>
            </w:r>
          </w:p>
        </w:tc>
      </w:tr>
      <w:tr w:rsidR="00D8544F" w:rsidRPr="00F136AB" w:rsidTr="00451B2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544F" w:rsidRDefault="00D8544F" w:rsidP="00D8544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544F" w:rsidRPr="00D879DC" w:rsidRDefault="00D8544F" w:rsidP="00D854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0BF6">
              <w:rPr>
                <w:rFonts w:ascii="Times New Roman" w:hAnsi="Times New Roman"/>
                <w:b/>
                <w:bCs/>
                <w:sz w:val="20"/>
                <w:szCs w:val="20"/>
              </w:rPr>
              <w:t>392,76 белорусских рублей</w:t>
            </w:r>
          </w:p>
        </w:tc>
      </w:tr>
      <w:tr w:rsidR="00D8544F" w:rsidRPr="00F136AB" w:rsidTr="00451B2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544F" w:rsidRDefault="00D8544F" w:rsidP="00D8544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50CA2">
              <w:rPr>
                <w:rFonts w:ascii="Times New Roman" w:hAnsi="Times New Roman"/>
                <w:b/>
                <w:bCs/>
                <w:sz w:val="20"/>
                <w:szCs w:val="20"/>
              </w:rPr>
              <w:t>Коэффициент к базовой ставке арендной платы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544F" w:rsidRPr="004F0059" w:rsidRDefault="002B40C7" w:rsidP="00D854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0,7</w:t>
            </w:r>
            <w:r w:rsidR="00D854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</w:t>
            </w:r>
            <w:r w:rsidR="00D8544F" w:rsidRPr="00350CA2">
              <w:rPr>
                <w:rFonts w:ascii="Times New Roman" w:hAnsi="Times New Roman"/>
                <w:bCs/>
                <w:sz w:val="20"/>
                <w:szCs w:val="20"/>
              </w:rPr>
              <w:t>в зависимости от спроса на недвижимое имущество, его технического состояния и коммерческой выгоды от сдачи в аренду</w:t>
            </w:r>
            <w:r w:rsidR="00D8544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D8544F" w:rsidRPr="00350CA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D8544F" w:rsidRPr="00F136AB" w:rsidTr="007B73B2">
        <w:trPr>
          <w:trHeight w:val="2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D8544F" w:rsidRPr="00575631" w:rsidRDefault="00D8544F" w:rsidP="00D8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544F" w:rsidRPr="00F136AB" w:rsidTr="005673CF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544F" w:rsidRPr="0098741B" w:rsidRDefault="00D8544F" w:rsidP="00D854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Реквизиты для перечисления задатка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544F" w:rsidRPr="0077327E" w:rsidRDefault="00D8544F" w:rsidP="002B40C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4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Задаток для участия в аукционе перечисляется до подачи заявления, начиная с момента публикации настоящего извещения до 16-00 </w:t>
            </w:r>
            <w:r w:rsidR="002B40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21.12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874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874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на 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р/с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BY</w:t>
            </w:r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49АКВВ30120000101350000000 в ОАО «АСБ </w:t>
            </w:r>
            <w:proofErr w:type="spellStart"/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Беларусбанк</w:t>
            </w:r>
            <w:proofErr w:type="spellEnd"/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БИК </w:t>
            </w:r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s-ES" w:eastAsia="ru-RU"/>
              </w:rPr>
              <w:t>A</w:t>
            </w:r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КВВВ</w:t>
            </w:r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X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. Получатель платежа – Гомельский филиал РУП «Институт недвижимости и оценки». УНП 401166490. Назначение платежа: </w:t>
            </w:r>
            <w:r w:rsidRPr="009874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задаток для участия в аукционе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40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22.12</w:t>
            </w:r>
            <w:r w:rsidRPr="00735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35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по лоту 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98741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544F" w:rsidRPr="00F136AB" w:rsidTr="005673CF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544F" w:rsidRDefault="00D8544F" w:rsidP="00D8544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Место, дата, время начала и окончания приема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544F" w:rsidRPr="0098741B" w:rsidRDefault="00D8544F" w:rsidP="002B40C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0D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Заявления на участие в аукционе с приложением необходимых документов принимаются по адресу: </w:t>
            </w:r>
            <w:proofErr w:type="spellStart"/>
            <w:r w:rsidRPr="00230D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  <w:r w:rsidRPr="00230D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0D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.Артема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23, 2-й этаж, каб.2-6 </w:t>
            </w:r>
            <w:r w:rsidRPr="00230D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рабочим дням, начиная со дня публикаци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 извещения, с 9-00 до 12-00 и </w:t>
            </w:r>
            <w:r w:rsidRPr="00230D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 13-00 до 16-00 </w:t>
            </w:r>
            <w:r w:rsidRPr="00230D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="002B40C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21.12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230D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230D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г. включительно</w:t>
            </w:r>
            <w:r w:rsidRPr="00230D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Заявления подаются лично либо через своего представителя. Подача документов по почте не допускается. Заявления, поступившие позже установленного срока, не рассматриваются.   После получения необходимых документов на участие в аукционе от участников аукциона и регистрации им выдаются билеты участников аукциона, которые после заключительной регистрации обмениваются на аукционные номера.</w:t>
            </w:r>
          </w:p>
        </w:tc>
      </w:tr>
      <w:tr w:rsidR="00D8544F" w:rsidRPr="00F136AB" w:rsidTr="00451B2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544F" w:rsidRPr="0098741B" w:rsidRDefault="00D8544F" w:rsidP="00D854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Сведения о 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Продав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це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544F" w:rsidRPr="0077327E" w:rsidRDefault="00D8544F" w:rsidP="00D85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0B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Гомельская дистанция электроснабжения РУП «Гомельское отделение Белорусской железной дороги», </w:t>
            </w:r>
            <w:proofErr w:type="spellStart"/>
            <w:r w:rsidRPr="00720B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  <w:r w:rsidRPr="00720B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ул. 50 лет </w:t>
            </w:r>
            <w:proofErr w:type="spellStart"/>
            <w:r w:rsidRPr="00720B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Гомсельмаша</w:t>
            </w:r>
            <w:proofErr w:type="spellEnd"/>
            <w:r w:rsidRPr="00720B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 35, т.+375 232 50-89-51; +375 29 385-84-90, 29 304-84-80.</w:t>
            </w:r>
          </w:p>
        </w:tc>
      </w:tr>
      <w:tr w:rsidR="00D8544F" w:rsidRPr="00F136AB" w:rsidTr="00451B2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544F" w:rsidRPr="0098741B" w:rsidRDefault="00D8544F" w:rsidP="00D854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Сведения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об 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Организатор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торгов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544F" w:rsidRPr="0077327E" w:rsidRDefault="00D8544F" w:rsidP="00D85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0B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Гомельский филиал РУП «Институт недвижимости и оценки», </w:t>
            </w:r>
            <w:proofErr w:type="spellStart"/>
            <w:r w:rsidRPr="00720B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  <w:r w:rsidRPr="00720B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20B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ул.Артёма</w:t>
            </w:r>
            <w:proofErr w:type="spellEnd"/>
            <w:r w:rsidRPr="00720B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23, т. +375 232 32-46-47,  32-18-95,  +375 29 170-46-47, сайт: </w:t>
            </w:r>
            <w:r w:rsidRPr="00720B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www</w:t>
            </w:r>
            <w:r w:rsidRPr="00720B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720B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ino</w:t>
            </w:r>
            <w:proofErr w:type="spellEnd"/>
            <w:r w:rsidRPr="00720B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720B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by</w:t>
            </w:r>
            <w:r w:rsidRPr="00720B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 </w:t>
            </w:r>
            <w:r w:rsidRPr="00720B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e</w:t>
            </w:r>
            <w:r w:rsidRPr="00720B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20B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mail</w:t>
            </w:r>
            <w:r w:rsidRPr="00720B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720B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gomel</w:t>
            </w:r>
            <w:proofErr w:type="spellEnd"/>
            <w:r w:rsidRPr="00720B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@</w:t>
            </w:r>
            <w:proofErr w:type="spellStart"/>
            <w:r w:rsidRPr="00720B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ino</w:t>
            </w:r>
            <w:proofErr w:type="spellEnd"/>
            <w:r w:rsidRPr="00720B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720B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by</w:t>
            </w:r>
            <w:proofErr w:type="spellEnd"/>
            <w:r w:rsidRPr="00720B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D8544F" w:rsidRPr="00F136AB" w:rsidTr="00451B2C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544F" w:rsidRPr="0098741B" w:rsidRDefault="00D8544F" w:rsidP="00D854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54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Условия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544F" w:rsidRPr="003F5042" w:rsidRDefault="00D8544F" w:rsidP="00D854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544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Победитель аукциона (лицо, приравненное к победителю) обязан</w:t>
            </w:r>
            <w:r w:rsidRPr="00D854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течение 3-х рабочих дней со дня проведения аукциона оплатить арендодателю стоимость права заключения договора аренды, за вычетом внесенной суммы задатка, и возместить Организатору затраты на организацию и проведение аукциона, об утвержденной сумме которых уведомляется перед началом аукциона. Договор аренды по результатам аукциона заключается в течение 10 рабочих дней со дня проведения аукциона и подписания соответствующего протокола.</w:t>
            </w:r>
          </w:p>
        </w:tc>
      </w:tr>
      <w:tr w:rsidR="00D8544F" w:rsidRPr="00F136AB" w:rsidTr="00337EFE">
        <w:trPr>
          <w:trHeight w:val="2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544F" w:rsidRPr="0077327E" w:rsidRDefault="00D8544F" w:rsidP="00D8544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54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Порядок проведения аукциона определен Положением о порядке проведения аукционов по продаже права заключения договоров аренды капитальных строений (зданий, сооружений), изолированных помещений, </w:t>
            </w:r>
            <w:proofErr w:type="spellStart"/>
            <w:r w:rsidRPr="00D854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машино</w:t>
            </w:r>
            <w:proofErr w:type="spellEnd"/>
            <w:r w:rsidRPr="00D854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-мест, их частей, находящихся в государственной собственности, утвержденным постановлением Совета Министров Республики Беларусь от 8 августа 2009 г. № 1049 «О проведении аукционов по продаже права заключения договоров аренды».</w:t>
            </w:r>
          </w:p>
        </w:tc>
      </w:tr>
      <w:tr w:rsidR="00D8544F" w:rsidRPr="00F136AB" w:rsidTr="00451B2C">
        <w:trPr>
          <w:trHeight w:val="2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544F" w:rsidRDefault="00D8544F" w:rsidP="00D8544F">
            <w:pPr>
              <w:spacing w:after="0" w:line="240" w:lineRule="auto"/>
              <w:ind w:right="34"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44F">
              <w:rPr>
                <w:rFonts w:ascii="Times New Roman" w:hAnsi="Times New Roman"/>
                <w:b/>
                <w:sz w:val="20"/>
                <w:szCs w:val="20"/>
              </w:rPr>
              <w:t>Условия участия в аукционе</w:t>
            </w:r>
          </w:p>
          <w:p w:rsidR="00D8544F" w:rsidRPr="00B17E1E" w:rsidRDefault="00D8544F" w:rsidP="00D8544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6B2">
              <w:rPr>
                <w:rFonts w:ascii="Times New Roman" w:hAnsi="Times New Roman"/>
                <w:sz w:val="20"/>
                <w:szCs w:val="20"/>
              </w:rPr>
              <w:t xml:space="preserve">В аукционе имеют право участвовать юридические и физические лица, в </w:t>
            </w:r>
            <w:proofErr w:type="spellStart"/>
            <w:r w:rsidRPr="003C26B2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3C26B2">
              <w:rPr>
                <w:rFonts w:ascii="Times New Roman" w:hAnsi="Times New Roman"/>
                <w:sz w:val="20"/>
                <w:szCs w:val="20"/>
              </w:rPr>
              <w:t xml:space="preserve">. индивидуальные предприниматели, внесшие задаток по заявляемому лоту до подачи заявления, своевременно подавшие необходимые документы на участие в аукционе, получившие билет участника аукциона и прошедшие заключительную регистрацию в соответствии с законодательством с 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3C26B2">
              <w:rPr>
                <w:rFonts w:ascii="Times New Roman" w:hAnsi="Times New Roman"/>
                <w:sz w:val="20"/>
                <w:szCs w:val="20"/>
              </w:rPr>
              <w:t>-00 до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C26B2">
              <w:rPr>
                <w:rFonts w:ascii="Times New Roman" w:hAnsi="Times New Roman"/>
                <w:sz w:val="20"/>
                <w:szCs w:val="20"/>
              </w:rPr>
              <w:t xml:space="preserve">-00 </w:t>
            </w:r>
            <w:r w:rsidR="002B40C7">
              <w:rPr>
                <w:rFonts w:ascii="Times New Roman" w:hAnsi="Times New Roman"/>
                <w:b/>
                <w:sz w:val="20"/>
                <w:szCs w:val="20"/>
              </w:rPr>
              <w:t>22.12</w:t>
            </w:r>
            <w:bookmarkStart w:id="0" w:name="_GoBack"/>
            <w:bookmarkEnd w:id="0"/>
            <w:r w:rsidRPr="003C26B2"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C26B2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Pr="00B17E1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D8544F" w:rsidRPr="00711D61" w:rsidRDefault="00D8544F" w:rsidP="00D8544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D61">
              <w:rPr>
                <w:rFonts w:ascii="Times New Roman" w:hAnsi="Times New Roman"/>
                <w:b/>
                <w:sz w:val="20"/>
                <w:szCs w:val="20"/>
              </w:rPr>
              <w:t xml:space="preserve">При подаче заявления участник должен иметь: </w:t>
            </w:r>
            <w:r w:rsidRPr="00711D61">
              <w:rPr>
                <w:rFonts w:ascii="Times New Roman" w:hAnsi="Times New Roman"/>
                <w:sz w:val="20"/>
                <w:szCs w:val="20"/>
              </w:rPr>
              <w:t>документ, подтверждающий внесение суммы задатка  на расчетный банковский счет, указанный в извещении; копия документа, подтверждающего государственную регистрацию юридического лица или индивидуального предпринимателя, без нотариального засвидетельствования - для юридических лиц или индивидуальных предпринимателей Республики Беларусь;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- для иностранных юридических лиц.</w:t>
            </w:r>
          </w:p>
          <w:p w:rsidR="00D8544F" w:rsidRPr="00711D61" w:rsidRDefault="00D8544F" w:rsidP="00D8544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D61">
              <w:rPr>
                <w:rFonts w:ascii="Times New Roman" w:hAnsi="Times New Roman"/>
                <w:sz w:val="20"/>
                <w:szCs w:val="20"/>
              </w:rPr>
              <w:t xml:space="preserve">При подаче документов физическое лицо, в том числе индивидуальный предприниматель, желающие участвовать в аукционе, предъявляют документ, удостоверяющий личность; представитель лица, желающего участвовать в аукционе, предъявляет документ, удостоверяющий личность и доверенность, за исключением случаев, когда юридическое лицо представляет его руководитель (предъявляет документ, подтверждающий его полномочия - приказ о назначении на должность, или заверенную выписку из решения соответствующего органа управления юридического, или трудовой договор (контракт), или соответствующий гражданско-правовой договор, или иные документы, подтверждающие полномочия). </w:t>
            </w:r>
          </w:p>
          <w:p w:rsidR="00D8544F" w:rsidRPr="00711D61" w:rsidRDefault="00D8544F" w:rsidP="00D8544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D61">
              <w:rPr>
                <w:rFonts w:ascii="Times New Roman" w:hAnsi="Times New Roman"/>
                <w:sz w:val="20"/>
                <w:szCs w:val="20"/>
              </w:rPr>
              <w:t>Документы, указанные выше, составленные на иностранном языке, должны представляться (предъявляться) с переводом на белорусский или русский язык (верность перевода или подлинность подписи переводчика должны быть засвидетельствованы нотариально). В случае отсутствия у физического лица текущего счета  в учреждении банка, необходимо его открыть до подачи заявления на участие в аукционе.</w:t>
            </w:r>
          </w:p>
          <w:p w:rsidR="00D8544F" w:rsidRPr="00D0068C" w:rsidRDefault="00D8544F" w:rsidP="00D8544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68C">
              <w:rPr>
                <w:rFonts w:ascii="Times New Roman" w:hAnsi="Times New Roman"/>
                <w:sz w:val="20"/>
                <w:szCs w:val="20"/>
              </w:rPr>
              <w:t>Участник аукциона имеет право до начала аукциона письменно отозвать свое заявление на участие в аукционе. Участнику, отказавшемуся от участия в аукционе, сумма внесенного им задатка возвращается в течение 5-ти рабочих дней со дня проведения аукциона. Неявка участника аукциона на аукцион признается отказом в его участии. Сумма внесенного задатка возвращается по письменному заявлению участника аукциона в течение 5-ти рабочих дней со дня проведения аукциона.</w:t>
            </w:r>
          </w:p>
          <w:p w:rsidR="00D8544F" w:rsidRPr="00D0068C" w:rsidRDefault="00D8544F" w:rsidP="00D8544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68C">
              <w:rPr>
                <w:rFonts w:ascii="Times New Roman" w:hAnsi="Times New Roman"/>
                <w:sz w:val="20"/>
                <w:szCs w:val="20"/>
              </w:rPr>
              <w:t>Задат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 w:rsidRPr="00D0068C">
              <w:rPr>
                <w:rFonts w:ascii="Times New Roman" w:hAnsi="Times New Roman"/>
                <w:sz w:val="20"/>
                <w:szCs w:val="20"/>
              </w:rPr>
              <w:t>, уплаченны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D0068C">
              <w:rPr>
                <w:rFonts w:ascii="Times New Roman" w:hAnsi="Times New Roman"/>
                <w:sz w:val="20"/>
                <w:szCs w:val="20"/>
              </w:rPr>
              <w:t xml:space="preserve"> участник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D0068C">
              <w:rPr>
                <w:rFonts w:ascii="Times New Roman" w:hAnsi="Times New Roman"/>
                <w:sz w:val="20"/>
                <w:szCs w:val="20"/>
              </w:rPr>
              <w:t xml:space="preserve"> аукциона, ставшим победител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 w:rsidRPr="00D0068C">
              <w:rPr>
                <w:rFonts w:ascii="Times New Roman" w:hAnsi="Times New Roman"/>
                <w:sz w:val="20"/>
                <w:szCs w:val="20"/>
              </w:rPr>
              <w:t xml:space="preserve"> (единственным участник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D0068C">
              <w:rPr>
                <w:rFonts w:ascii="Times New Roman" w:hAnsi="Times New Roman"/>
                <w:sz w:val="20"/>
                <w:szCs w:val="20"/>
              </w:rPr>
              <w:t xml:space="preserve"> несостоявшегося аукциона), буд</w:t>
            </w:r>
            <w:r>
              <w:rPr>
                <w:rFonts w:ascii="Times New Roman" w:hAnsi="Times New Roman"/>
                <w:sz w:val="20"/>
                <w:szCs w:val="20"/>
              </w:rPr>
              <w:t>ет</w:t>
            </w:r>
            <w:r w:rsidRPr="00D0068C">
              <w:rPr>
                <w:rFonts w:ascii="Times New Roman" w:hAnsi="Times New Roman"/>
                <w:sz w:val="20"/>
                <w:szCs w:val="20"/>
              </w:rPr>
              <w:t xml:space="preserve"> засчитан в счет окончательной стоимости соответствующ</w:t>
            </w:r>
            <w:r>
              <w:rPr>
                <w:rFonts w:ascii="Times New Roman" w:hAnsi="Times New Roman"/>
                <w:sz w:val="20"/>
                <w:szCs w:val="20"/>
              </w:rPr>
              <w:t>его</w:t>
            </w:r>
            <w:r w:rsidRPr="00D0068C">
              <w:rPr>
                <w:rFonts w:ascii="Times New Roman" w:hAnsi="Times New Roman"/>
                <w:sz w:val="20"/>
                <w:szCs w:val="20"/>
              </w:rPr>
              <w:t xml:space="preserve"> предмет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0068C">
              <w:rPr>
                <w:rFonts w:ascii="Times New Roman" w:hAnsi="Times New Roman"/>
                <w:sz w:val="20"/>
                <w:szCs w:val="20"/>
              </w:rPr>
              <w:t xml:space="preserve"> аукциона. Задатки, уплаченные участниками аукциона, не ставшими победител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 w:rsidRPr="00D0068C">
              <w:rPr>
                <w:rFonts w:ascii="Times New Roman" w:hAnsi="Times New Roman"/>
                <w:sz w:val="20"/>
                <w:szCs w:val="20"/>
              </w:rPr>
              <w:t xml:space="preserve"> аукциона (единственным участник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D0068C">
              <w:rPr>
                <w:rFonts w:ascii="Times New Roman" w:hAnsi="Times New Roman"/>
                <w:sz w:val="20"/>
                <w:szCs w:val="20"/>
              </w:rPr>
              <w:t xml:space="preserve"> несостоявшегося аукциона), Организатор аукциона возвращает безналичным платежом на их счета в течение 5 рабочих дней со дня проведения аукциона.</w:t>
            </w:r>
          </w:p>
          <w:p w:rsidR="00D8544F" w:rsidRPr="004F72D4" w:rsidRDefault="00D8544F" w:rsidP="00D8544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2D4">
              <w:rPr>
                <w:rFonts w:ascii="Times New Roman" w:hAnsi="Times New Roman"/>
                <w:sz w:val="20"/>
                <w:szCs w:val="20"/>
              </w:rPr>
              <w:t>Продавец вправе отказаться от проведения аукциона в любое время, но не позднее чем за 3 календарных дня до наступления даты его проведения.</w:t>
            </w:r>
          </w:p>
          <w:p w:rsidR="00D8544F" w:rsidRDefault="00D8544F" w:rsidP="00D8544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2D4">
              <w:rPr>
                <w:rFonts w:ascii="Times New Roman" w:hAnsi="Times New Roman"/>
                <w:sz w:val="20"/>
                <w:szCs w:val="20"/>
              </w:rPr>
              <w:t xml:space="preserve">Победителем аукциона признается участник, предложивший наибольшую цену на аукционе, лицом, приравненным к победителю </w:t>
            </w:r>
            <w:proofErr w:type="gramStart"/>
            <w:r w:rsidRPr="004F72D4">
              <w:rPr>
                <w:rFonts w:ascii="Times New Roman" w:hAnsi="Times New Roman"/>
                <w:sz w:val="20"/>
                <w:szCs w:val="20"/>
              </w:rPr>
              <w:t>аукциона</w:t>
            </w:r>
            <w:proofErr w:type="gramEnd"/>
            <w:r w:rsidRPr="004F72D4">
              <w:rPr>
                <w:rFonts w:ascii="Times New Roman" w:hAnsi="Times New Roman"/>
                <w:sz w:val="20"/>
                <w:szCs w:val="20"/>
              </w:rPr>
              <w:t xml:space="preserve"> признается единственный зарегистрированный участник аукциона, согласившийся купить предмет аукциона по начальной цене, увеличенной на 5%. Победитель аукциона (лицо, приравненное к победителю аукциона) не имеет права отчуждать право аренды объекта третьим лицам, а также сдавать объект в субаренду. </w:t>
            </w:r>
          </w:p>
          <w:p w:rsidR="00D8544F" w:rsidRPr="004F72D4" w:rsidRDefault="00D8544F" w:rsidP="00D8544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2D4">
              <w:rPr>
                <w:rFonts w:ascii="Times New Roman" w:hAnsi="Times New Roman"/>
                <w:iCs/>
                <w:sz w:val="20"/>
                <w:szCs w:val="20"/>
              </w:rPr>
              <w:t>Договор аренды может быть заключен только с участником аукциона, ставшим победителем (лицом, приравненным к победителю). Заключение договора аренды объекта, целевое назначение которого предполагает осуществление предпринимательской деятельности, с субъектом, который в силу законодательства не может осуществлять названную деятельность, не допускается.</w:t>
            </w:r>
          </w:p>
          <w:p w:rsidR="00D8544F" w:rsidRPr="0077327E" w:rsidRDefault="00D8544F" w:rsidP="00D8544F">
            <w:pPr>
              <w:tabs>
                <w:tab w:val="left" w:pos="0"/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Pr="007C51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Размер штрафа, уплачиваемый участником аукциона и (или) его победителем (лицом, приравненным к нему) в случаях, предусмотренных законодательством и соглашением, составляет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C51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базов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ые</w:t>
            </w:r>
            <w:r w:rsidRPr="007C51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величин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7C51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каждый случай нарушения.</w:t>
            </w:r>
          </w:p>
        </w:tc>
      </w:tr>
    </w:tbl>
    <w:p w:rsidR="00F65A90" w:rsidRPr="0041758D" w:rsidRDefault="00F65A90" w:rsidP="008A1639">
      <w:pPr>
        <w:rPr>
          <w:rFonts w:ascii="Times New Roman" w:hAnsi="Times New Roman"/>
        </w:rPr>
      </w:pPr>
    </w:p>
    <w:sectPr w:rsidR="00F65A90" w:rsidRPr="0041758D" w:rsidSect="0079511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2128"/>
    <w:multiLevelType w:val="hybridMultilevel"/>
    <w:tmpl w:val="3D1E1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B3FF2"/>
    <w:multiLevelType w:val="hybridMultilevel"/>
    <w:tmpl w:val="9BEAFEC2"/>
    <w:lvl w:ilvl="0" w:tplc="597AF4B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4BB46ABD"/>
    <w:multiLevelType w:val="hybridMultilevel"/>
    <w:tmpl w:val="F7EC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10"/>
    <w:rsid w:val="00016143"/>
    <w:rsid w:val="0001699D"/>
    <w:rsid w:val="00017528"/>
    <w:rsid w:val="00027852"/>
    <w:rsid w:val="00030E8D"/>
    <w:rsid w:val="00041D73"/>
    <w:rsid w:val="00041F13"/>
    <w:rsid w:val="00044B63"/>
    <w:rsid w:val="000454C8"/>
    <w:rsid w:val="00052E7E"/>
    <w:rsid w:val="00060529"/>
    <w:rsid w:val="000664E3"/>
    <w:rsid w:val="0007564B"/>
    <w:rsid w:val="000940AD"/>
    <w:rsid w:val="00094909"/>
    <w:rsid w:val="000C0757"/>
    <w:rsid w:val="000C376E"/>
    <w:rsid w:val="000D4605"/>
    <w:rsid w:val="000E0C26"/>
    <w:rsid w:val="000E2133"/>
    <w:rsid w:val="000E2A99"/>
    <w:rsid w:val="000E3E1C"/>
    <w:rsid w:val="000E59C2"/>
    <w:rsid w:val="000E60F2"/>
    <w:rsid w:val="000F0A3C"/>
    <w:rsid w:val="001054EC"/>
    <w:rsid w:val="00112CDA"/>
    <w:rsid w:val="0012733B"/>
    <w:rsid w:val="001310A6"/>
    <w:rsid w:val="00144AD9"/>
    <w:rsid w:val="0014542B"/>
    <w:rsid w:val="00146CB5"/>
    <w:rsid w:val="00151B25"/>
    <w:rsid w:val="001520E0"/>
    <w:rsid w:val="001569F2"/>
    <w:rsid w:val="00156BA4"/>
    <w:rsid w:val="00156C45"/>
    <w:rsid w:val="00174D5C"/>
    <w:rsid w:val="00176FC5"/>
    <w:rsid w:val="00190531"/>
    <w:rsid w:val="001949F2"/>
    <w:rsid w:val="001B26C5"/>
    <w:rsid w:val="001B686B"/>
    <w:rsid w:val="001C4BF3"/>
    <w:rsid w:val="001C61CD"/>
    <w:rsid w:val="001D01F1"/>
    <w:rsid w:val="001F470F"/>
    <w:rsid w:val="001F6068"/>
    <w:rsid w:val="002010BA"/>
    <w:rsid w:val="0020574A"/>
    <w:rsid w:val="0021157F"/>
    <w:rsid w:val="00230D7A"/>
    <w:rsid w:val="00234026"/>
    <w:rsid w:val="0024503E"/>
    <w:rsid w:val="00245E9F"/>
    <w:rsid w:val="002526EC"/>
    <w:rsid w:val="00253D95"/>
    <w:rsid w:val="0025517D"/>
    <w:rsid w:val="00257514"/>
    <w:rsid w:val="002628C2"/>
    <w:rsid w:val="00263FE6"/>
    <w:rsid w:val="00265B36"/>
    <w:rsid w:val="00270227"/>
    <w:rsid w:val="00286117"/>
    <w:rsid w:val="002979F1"/>
    <w:rsid w:val="002A00A1"/>
    <w:rsid w:val="002B40C7"/>
    <w:rsid w:val="002C565B"/>
    <w:rsid w:val="002D64FB"/>
    <w:rsid w:val="002E24F0"/>
    <w:rsid w:val="002E35B6"/>
    <w:rsid w:val="002F19F6"/>
    <w:rsid w:val="002F335B"/>
    <w:rsid w:val="002F3788"/>
    <w:rsid w:val="002F6EB9"/>
    <w:rsid w:val="00303A10"/>
    <w:rsid w:val="003068FF"/>
    <w:rsid w:val="003069A9"/>
    <w:rsid w:val="00307FD4"/>
    <w:rsid w:val="00310D91"/>
    <w:rsid w:val="00312A68"/>
    <w:rsid w:val="00330CB9"/>
    <w:rsid w:val="0033525C"/>
    <w:rsid w:val="0033721C"/>
    <w:rsid w:val="00341BEE"/>
    <w:rsid w:val="00343B17"/>
    <w:rsid w:val="003450A3"/>
    <w:rsid w:val="0034750E"/>
    <w:rsid w:val="00350CA2"/>
    <w:rsid w:val="00350D57"/>
    <w:rsid w:val="00351D1C"/>
    <w:rsid w:val="003537E7"/>
    <w:rsid w:val="00357393"/>
    <w:rsid w:val="00360ECE"/>
    <w:rsid w:val="003617DD"/>
    <w:rsid w:val="003637C7"/>
    <w:rsid w:val="00365077"/>
    <w:rsid w:val="0038161D"/>
    <w:rsid w:val="003879E7"/>
    <w:rsid w:val="00397088"/>
    <w:rsid w:val="003A7A24"/>
    <w:rsid w:val="003C1321"/>
    <w:rsid w:val="003C26B2"/>
    <w:rsid w:val="003C459D"/>
    <w:rsid w:val="003C4829"/>
    <w:rsid w:val="003C7038"/>
    <w:rsid w:val="003D1C6C"/>
    <w:rsid w:val="003D3F9C"/>
    <w:rsid w:val="003D5DBC"/>
    <w:rsid w:val="003D629C"/>
    <w:rsid w:val="003E047A"/>
    <w:rsid w:val="003E3016"/>
    <w:rsid w:val="003E5E12"/>
    <w:rsid w:val="003E679C"/>
    <w:rsid w:val="003F4FB2"/>
    <w:rsid w:val="003F5042"/>
    <w:rsid w:val="003F6449"/>
    <w:rsid w:val="0041326E"/>
    <w:rsid w:val="0041758D"/>
    <w:rsid w:val="00421084"/>
    <w:rsid w:val="00443E09"/>
    <w:rsid w:val="00445E0B"/>
    <w:rsid w:val="004514B5"/>
    <w:rsid w:val="00451B2C"/>
    <w:rsid w:val="00467321"/>
    <w:rsid w:val="00471BDF"/>
    <w:rsid w:val="00475E3E"/>
    <w:rsid w:val="00483C5C"/>
    <w:rsid w:val="00483CB7"/>
    <w:rsid w:val="00485842"/>
    <w:rsid w:val="0049442D"/>
    <w:rsid w:val="004A2AC3"/>
    <w:rsid w:val="004A3173"/>
    <w:rsid w:val="004B088B"/>
    <w:rsid w:val="004B3593"/>
    <w:rsid w:val="004C046F"/>
    <w:rsid w:val="004C1AC7"/>
    <w:rsid w:val="004C7EE4"/>
    <w:rsid w:val="004D3154"/>
    <w:rsid w:val="004E0FC2"/>
    <w:rsid w:val="004E6FE5"/>
    <w:rsid w:val="004F0059"/>
    <w:rsid w:val="004F0E10"/>
    <w:rsid w:val="004F34A0"/>
    <w:rsid w:val="004F72D4"/>
    <w:rsid w:val="00515FE4"/>
    <w:rsid w:val="00526110"/>
    <w:rsid w:val="00530DD0"/>
    <w:rsid w:val="00532BE4"/>
    <w:rsid w:val="00535434"/>
    <w:rsid w:val="00542421"/>
    <w:rsid w:val="0054493B"/>
    <w:rsid w:val="005508E4"/>
    <w:rsid w:val="00550FBF"/>
    <w:rsid w:val="00570A0B"/>
    <w:rsid w:val="0057556F"/>
    <w:rsid w:val="00575631"/>
    <w:rsid w:val="00582376"/>
    <w:rsid w:val="00582A89"/>
    <w:rsid w:val="00583FBB"/>
    <w:rsid w:val="00585AD5"/>
    <w:rsid w:val="0058777F"/>
    <w:rsid w:val="005900E5"/>
    <w:rsid w:val="00595D43"/>
    <w:rsid w:val="005A6AE1"/>
    <w:rsid w:val="005B0F43"/>
    <w:rsid w:val="005B22F2"/>
    <w:rsid w:val="005B4D8A"/>
    <w:rsid w:val="005B6C3D"/>
    <w:rsid w:val="005C53E9"/>
    <w:rsid w:val="005D5D20"/>
    <w:rsid w:val="005E33C5"/>
    <w:rsid w:val="005F0F05"/>
    <w:rsid w:val="005F6876"/>
    <w:rsid w:val="00601D81"/>
    <w:rsid w:val="006039D7"/>
    <w:rsid w:val="00611421"/>
    <w:rsid w:val="00620BA4"/>
    <w:rsid w:val="00621798"/>
    <w:rsid w:val="00621A2F"/>
    <w:rsid w:val="006401C6"/>
    <w:rsid w:val="00646B51"/>
    <w:rsid w:val="00652355"/>
    <w:rsid w:val="00654F04"/>
    <w:rsid w:val="00670EC3"/>
    <w:rsid w:val="00675DAC"/>
    <w:rsid w:val="006775A8"/>
    <w:rsid w:val="006834BB"/>
    <w:rsid w:val="006954A4"/>
    <w:rsid w:val="00695EAA"/>
    <w:rsid w:val="006A4967"/>
    <w:rsid w:val="006A5576"/>
    <w:rsid w:val="006B13D8"/>
    <w:rsid w:val="006B357D"/>
    <w:rsid w:val="006B739A"/>
    <w:rsid w:val="006C1E5F"/>
    <w:rsid w:val="006C5364"/>
    <w:rsid w:val="006D4274"/>
    <w:rsid w:val="006F3581"/>
    <w:rsid w:val="0070265F"/>
    <w:rsid w:val="00702B37"/>
    <w:rsid w:val="00711D61"/>
    <w:rsid w:val="0071443F"/>
    <w:rsid w:val="00720BF6"/>
    <w:rsid w:val="00725A36"/>
    <w:rsid w:val="00727DB8"/>
    <w:rsid w:val="00735679"/>
    <w:rsid w:val="00735F51"/>
    <w:rsid w:val="007400C3"/>
    <w:rsid w:val="007400FC"/>
    <w:rsid w:val="0074114D"/>
    <w:rsid w:val="00742CFA"/>
    <w:rsid w:val="00745783"/>
    <w:rsid w:val="00746464"/>
    <w:rsid w:val="00746983"/>
    <w:rsid w:val="007472BC"/>
    <w:rsid w:val="00761BF3"/>
    <w:rsid w:val="00764D57"/>
    <w:rsid w:val="00767A25"/>
    <w:rsid w:val="0077266F"/>
    <w:rsid w:val="0077327E"/>
    <w:rsid w:val="00773AC6"/>
    <w:rsid w:val="00777B8D"/>
    <w:rsid w:val="00786405"/>
    <w:rsid w:val="00794240"/>
    <w:rsid w:val="00795115"/>
    <w:rsid w:val="007A348E"/>
    <w:rsid w:val="007A52E0"/>
    <w:rsid w:val="007A5A87"/>
    <w:rsid w:val="007A62CB"/>
    <w:rsid w:val="007A663E"/>
    <w:rsid w:val="007A79D3"/>
    <w:rsid w:val="007B1B82"/>
    <w:rsid w:val="007B41A0"/>
    <w:rsid w:val="007B4389"/>
    <w:rsid w:val="007B73B2"/>
    <w:rsid w:val="007C0DEB"/>
    <w:rsid w:val="007C3F64"/>
    <w:rsid w:val="007C5112"/>
    <w:rsid w:val="007C56D9"/>
    <w:rsid w:val="007E107A"/>
    <w:rsid w:val="007E52CD"/>
    <w:rsid w:val="007F4A3C"/>
    <w:rsid w:val="007F4DAC"/>
    <w:rsid w:val="00804E73"/>
    <w:rsid w:val="0080627B"/>
    <w:rsid w:val="008110AC"/>
    <w:rsid w:val="00812258"/>
    <w:rsid w:val="0082062A"/>
    <w:rsid w:val="00820E1D"/>
    <w:rsid w:val="00821662"/>
    <w:rsid w:val="00825529"/>
    <w:rsid w:val="00834DE3"/>
    <w:rsid w:val="008468BA"/>
    <w:rsid w:val="008625D0"/>
    <w:rsid w:val="00866A61"/>
    <w:rsid w:val="00866BE0"/>
    <w:rsid w:val="00874B43"/>
    <w:rsid w:val="00892F12"/>
    <w:rsid w:val="008A1639"/>
    <w:rsid w:val="008A5184"/>
    <w:rsid w:val="008B1458"/>
    <w:rsid w:val="008B2381"/>
    <w:rsid w:val="008B58B1"/>
    <w:rsid w:val="008B7AFC"/>
    <w:rsid w:val="008E050C"/>
    <w:rsid w:val="008F118B"/>
    <w:rsid w:val="008F5F49"/>
    <w:rsid w:val="00900BBC"/>
    <w:rsid w:val="009203D9"/>
    <w:rsid w:val="009318FC"/>
    <w:rsid w:val="00945817"/>
    <w:rsid w:val="00951F40"/>
    <w:rsid w:val="0095533F"/>
    <w:rsid w:val="009832F5"/>
    <w:rsid w:val="00983F33"/>
    <w:rsid w:val="009872CB"/>
    <w:rsid w:val="0098741B"/>
    <w:rsid w:val="0099153A"/>
    <w:rsid w:val="00992759"/>
    <w:rsid w:val="0099714E"/>
    <w:rsid w:val="00997EC3"/>
    <w:rsid w:val="009A3F95"/>
    <w:rsid w:val="009B70FD"/>
    <w:rsid w:val="009C7CBD"/>
    <w:rsid w:val="009D0348"/>
    <w:rsid w:val="009D2199"/>
    <w:rsid w:val="009E45EB"/>
    <w:rsid w:val="009E4F43"/>
    <w:rsid w:val="009E57E2"/>
    <w:rsid w:val="009F16C7"/>
    <w:rsid w:val="00A115F3"/>
    <w:rsid w:val="00A1487D"/>
    <w:rsid w:val="00A1636D"/>
    <w:rsid w:val="00A20480"/>
    <w:rsid w:val="00A22ED0"/>
    <w:rsid w:val="00A23DE7"/>
    <w:rsid w:val="00A24AF2"/>
    <w:rsid w:val="00A30EAB"/>
    <w:rsid w:val="00A36D42"/>
    <w:rsid w:val="00A41D97"/>
    <w:rsid w:val="00A420A3"/>
    <w:rsid w:val="00A46458"/>
    <w:rsid w:val="00A476C0"/>
    <w:rsid w:val="00A52E8A"/>
    <w:rsid w:val="00A56ED7"/>
    <w:rsid w:val="00A6035D"/>
    <w:rsid w:val="00A64927"/>
    <w:rsid w:val="00A67F54"/>
    <w:rsid w:val="00A7073B"/>
    <w:rsid w:val="00A71BB0"/>
    <w:rsid w:val="00A972B7"/>
    <w:rsid w:val="00AA6C45"/>
    <w:rsid w:val="00AA7F01"/>
    <w:rsid w:val="00AB1FBD"/>
    <w:rsid w:val="00AD1CBB"/>
    <w:rsid w:val="00AD40C9"/>
    <w:rsid w:val="00AE3AE7"/>
    <w:rsid w:val="00AE55E2"/>
    <w:rsid w:val="00AE6568"/>
    <w:rsid w:val="00AE752A"/>
    <w:rsid w:val="00AE7CFF"/>
    <w:rsid w:val="00AF463F"/>
    <w:rsid w:val="00B01ED0"/>
    <w:rsid w:val="00B01F2B"/>
    <w:rsid w:val="00B134CA"/>
    <w:rsid w:val="00B14C0F"/>
    <w:rsid w:val="00B14C68"/>
    <w:rsid w:val="00B17E1E"/>
    <w:rsid w:val="00B4044A"/>
    <w:rsid w:val="00B47D0B"/>
    <w:rsid w:val="00B540D9"/>
    <w:rsid w:val="00B55F4A"/>
    <w:rsid w:val="00B55F62"/>
    <w:rsid w:val="00B569CB"/>
    <w:rsid w:val="00B60FE3"/>
    <w:rsid w:val="00B61377"/>
    <w:rsid w:val="00B61E90"/>
    <w:rsid w:val="00B65414"/>
    <w:rsid w:val="00B73D13"/>
    <w:rsid w:val="00B774F5"/>
    <w:rsid w:val="00B85C7A"/>
    <w:rsid w:val="00B908AF"/>
    <w:rsid w:val="00B94E3E"/>
    <w:rsid w:val="00B96F14"/>
    <w:rsid w:val="00BA1FF0"/>
    <w:rsid w:val="00BA3255"/>
    <w:rsid w:val="00BA38D2"/>
    <w:rsid w:val="00BA7877"/>
    <w:rsid w:val="00BB70CB"/>
    <w:rsid w:val="00BC4471"/>
    <w:rsid w:val="00BC691F"/>
    <w:rsid w:val="00BD5CCB"/>
    <w:rsid w:val="00BE2DB2"/>
    <w:rsid w:val="00BE7987"/>
    <w:rsid w:val="00BF0682"/>
    <w:rsid w:val="00BF315C"/>
    <w:rsid w:val="00BF330F"/>
    <w:rsid w:val="00BF4B2C"/>
    <w:rsid w:val="00C06A95"/>
    <w:rsid w:val="00C2640C"/>
    <w:rsid w:val="00C2724F"/>
    <w:rsid w:val="00C306F3"/>
    <w:rsid w:val="00C30B53"/>
    <w:rsid w:val="00C32351"/>
    <w:rsid w:val="00C35FDF"/>
    <w:rsid w:val="00C4020F"/>
    <w:rsid w:val="00C4139E"/>
    <w:rsid w:val="00C43F74"/>
    <w:rsid w:val="00C447D4"/>
    <w:rsid w:val="00C516A2"/>
    <w:rsid w:val="00C55B00"/>
    <w:rsid w:val="00C613FB"/>
    <w:rsid w:val="00C72083"/>
    <w:rsid w:val="00C74742"/>
    <w:rsid w:val="00C8093A"/>
    <w:rsid w:val="00C83B12"/>
    <w:rsid w:val="00C86B5C"/>
    <w:rsid w:val="00C87556"/>
    <w:rsid w:val="00CA4DAB"/>
    <w:rsid w:val="00CA7A80"/>
    <w:rsid w:val="00CB101D"/>
    <w:rsid w:val="00CB5845"/>
    <w:rsid w:val="00CB7691"/>
    <w:rsid w:val="00CD39C3"/>
    <w:rsid w:val="00CD4425"/>
    <w:rsid w:val="00CD54D4"/>
    <w:rsid w:val="00CE3EEE"/>
    <w:rsid w:val="00CF5BAE"/>
    <w:rsid w:val="00D0068C"/>
    <w:rsid w:val="00D01BD3"/>
    <w:rsid w:val="00D0328B"/>
    <w:rsid w:val="00D043EE"/>
    <w:rsid w:val="00D046BF"/>
    <w:rsid w:val="00D06C7F"/>
    <w:rsid w:val="00D15924"/>
    <w:rsid w:val="00D243A3"/>
    <w:rsid w:val="00D279D7"/>
    <w:rsid w:val="00D31B00"/>
    <w:rsid w:val="00D3566F"/>
    <w:rsid w:val="00D4099D"/>
    <w:rsid w:val="00D43DBA"/>
    <w:rsid w:val="00D44B1E"/>
    <w:rsid w:val="00D467C7"/>
    <w:rsid w:val="00D472A0"/>
    <w:rsid w:val="00D52256"/>
    <w:rsid w:val="00D53720"/>
    <w:rsid w:val="00D61619"/>
    <w:rsid w:val="00D714C4"/>
    <w:rsid w:val="00D73069"/>
    <w:rsid w:val="00D843F9"/>
    <w:rsid w:val="00D8544F"/>
    <w:rsid w:val="00D879DC"/>
    <w:rsid w:val="00D92817"/>
    <w:rsid w:val="00DA219E"/>
    <w:rsid w:val="00DB15C7"/>
    <w:rsid w:val="00DC0955"/>
    <w:rsid w:val="00DC3BEC"/>
    <w:rsid w:val="00DD07BF"/>
    <w:rsid w:val="00DD27C1"/>
    <w:rsid w:val="00DE2510"/>
    <w:rsid w:val="00DE4AF9"/>
    <w:rsid w:val="00DE5BF7"/>
    <w:rsid w:val="00DF1A0C"/>
    <w:rsid w:val="00DF200E"/>
    <w:rsid w:val="00E04B8F"/>
    <w:rsid w:val="00E05440"/>
    <w:rsid w:val="00E07F42"/>
    <w:rsid w:val="00E11CAC"/>
    <w:rsid w:val="00E12A99"/>
    <w:rsid w:val="00E1481B"/>
    <w:rsid w:val="00E158B4"/>
    <w:rsid w:val="00E172F8"/>
    <w:rsid w:val="00E33139"/>
    <w:rsid w:val="00E55072"/>
    <w:rsid w:val="00E550F1"/>
    <w:rsid w:val="00E6240C"/>
    <w:rsid w:val="00E63AAB"/>
    <w:rsid w:val="00E70C00"/>
    <w:rsid w:val="00E813F7"/>
    <w:rsid w:val="00E81E3A"/>
    <w:rsid w:val="00E928FA"/>
    <w:rsid w:val="00EA012C"/>
    <w:rsid w:val="00EA2325"/>
    <w:rsid w:val="00EA7E4F"/>
    <w:rsid w:val="00EB54EE"/>
    <w:rsid w:val="00EB7945"/>
    <w:rsid w:val="00EC3E91"/>
    <w:rsid w:val="00EC543E"/>
    <w:rsid w:val="00EC5D1E"/>
    <w:rsid w:val="00ED0B4F"/>
    <w:rsid w:val="00ED47E4"/>
    <w:rsid w:val="00EE020C"/>
    <w:rsid w:val="00EE2ACD"/>
    <w:rsid w:val="00EE457C"/>
    <w:rsid w:val="00EE6B4A"/>
    <w:rsid w:val="00EF0377"/>
    <w:rsid w:val="00EF206F"/>
    <w:rsid w:val="00EF3462"/>
    <w:rsid w:val="00EF5D32"/>
    <w:rsid w:val="00EF67BA"/>
    <w:rsid w:val="00F000F9"/>
    <w:rsid w:val="00F1161F"/>
    <w:rsid w:val="00F136AB"/>
    <w:rsid w:val="00F2308C"/>
    <w:rsid w:val="00F25BFE"/>
    <w:rsid w:val="00F25F79"/>
    <w:rsid w:val="00F41FF0"/>
    <w:rsid w:val="00F43F75"/>
    <w:rsid w:val="00F44D40"/>
    <w:rsid w:val="00F46B52"/>
    <w:rsid w:val="00F64FE2"/>
    <w:rsid w:val="00F6542A"/>
    <w:rsid w:val="00F65A90"/>
    <w:rsid w:val="00F718F9"/>
    <w:rsid w:val="00F72132"/>
    <w:rsid w:val="00F758A8"/>
    <w:rsid w:val="00F77CB5"/>
    <w:rsid w:val="00F87371"/>
    <w:rsid w:val="00F934B1"/>
    <w:rsid w:val="00F96200"/>
    <w:rsid w:val="00FA3435"/>
    <w:rsid w:val="00FA35F6"/>
    <w:rsid w:val="00FB0019"/>
    <w:rsid w:val="00FC276B"/>
    <w:rsid w:val="00FC749A"/>
    <w:rsid w:val="00FD3B37"/>
    <w:rsid w:val="00FD6500"/>
    <w:rsid w:val="00FD6E2F"/>
    <w:rsid w:val="00FE3649"/>
    <w:rsid w:val="00FE52EF"/>
    <w:rsid w:val="00FE588F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380D"/>
  <w15:docId w15:val="{D01610B2-AF10-44E7-AA4E-AC1FFE17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3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uiPriority w:val="99"/>
    <w:rsid w:val="00DB15C7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DB15C7"/>
    <w:rPr>
      <w:rFonts w:ascii="Times New Roman" w:hAnsi="Times New Roman" w:cs="Times New Roman"/>
      <w:b/>
      <w:bCs/>
      <w:smallCaps/>
      <w:sz w:val="14"/>
      <w:szCs w:val="14"/>
    </w:rPr>
  </w:style>
  <w:style w:type="paragraph" w:customStyle="1" w:styleId="Style10">
    <w:name w:val="Style10"/>
    <w:basedOn w:val="a"/>
    <w:uiPriority w:val="99"/>
    <w:rsid w:val="001054EC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ru-RU"/>
    </w:rPr>
  </w:style>
  <w:style w:type="character" w:customStyle="1" w:styleId="FontStyle16">
    <w:name w:val="Font Style16"/>
    <w:uiPriority w:val="99"/>
    <w:rsid w:val="001054EC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Body Text"/>
    <w:basedOn w:val="a"/>
    <w:link w:val="a4"/>
    <w:rsid w:val="007B4389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val="x-none" w:eastAsia="ru-RU"/>
    </w:rPr>
  </w:style>
  <w:style w:type="character" w:customStyle="1" w:styleId="a4">
    <w:name w:val="Основной текст Знак"/>
    <w:link w:val="a3"/>
    <w:rsid w:val="007B438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20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4020F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52611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nhideWhenUsed/>
    <w:rsid w:val="00B94E3E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621A2F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621A2F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F6876"/>
    <w:pPr>
      <w:ind w:left="720"/>
      <w:contextualSpacing/>
    </w:pPr>
  </w:style>
  <w:style w:type="paragraph" w:customStyle="1" w:styleId="newncpi">
    <w:name w:val="newncpi"/>
    <w:basedOn w:val="a"/>
    <w:rsid w:val="00D31B0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FF663-9C8E-478D-93B1-2E0F83A3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8183</CharactersWithSpaces>
  <SharedDoc>false</SharedDoc>
  <HLinks>
    <vt:vector size="6" baseType="variant">
      <vt:variant>
        <vt:i4>6881346</vt:i4>
      </vt:variant>
      <vt:variant>
        <vt:i4>0</vt:i4>
      </vt:variant>
      <vt:variant>
        <vt:i4>0</vt:i4>
      </vt:variant>
      <vt:variant>
        <vt:i4>5</vt:i4>
      </vt:variant>
      <vt:variant>
        <vt:lpwstr>mailto:torgi@ino.by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78</cp:revision>
  <cp:lastPrinted>2021-02-22T07:58:00Z</cp:lastPrinted>
  <dcterms:created xsi:type="dcterms:W3CDTF">2020-08-26T08:28:00Z</dcterms:created>
  <dcterms:modified xsi:type="dcterms:W3CDTF">2023-11-30T12:46:00Z</dcterms:modified>
</cp:coreProperties>
</file>