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2D09EC" w:rsidRPr="002D09EC">
        <w:rPr>
          <w:sz w:val="30"/>
          <w:szCs w:val="30"/>
        </w:rPr>
        <w:t xml:space="preserve"> </w:t>
      </w:r>
      <w:r w:rsidR="002D09EC" w:rsidRPr="008E5CFF">
        <w:rPr>
          <w:sz w:val="30"/>
          <w:szCs w:val="30"/>
        </w:rPr>
        <w:t>747750</w:t>
      </w:r>
      <w:r w:rsidR="002D09EC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</w:t>
      </w:r>
      <w:r w:rsidR="002D09EC">
        <w:rPr>
          <w:sz w:val="30"/>
          <w:szCs w:val="30"/>
        </w:rPr>
        <w:t>3</w:t>
      </w:r>
      <w:r w:rsidRPr="00C4539C">
        <w:rPr>
          <w:sz w:val="30"/>
          <w:szCs w:val="30"/>
        </w:rPr>
        <w:t>.</w:t>
      </w:r>
    </w:p>
    <w:p w:rsidR="00813B07" w:rsidRPr="00B75420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 w:rsidRPr="00B75420">
        <w:rPr>
          <w:b/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Дата </w:t>
      </w:r>
      <w:r w:rsidR="00701DDB">
        <w:rPr>
          <w:b/>
          <w:bCs/>
          <w:sz w:val="30"/>
          <w:szCs w:val="30"/>
        </w:rPr>
        <w:t xml:space="preserve">и время </w:t>
      </w:r>
      <w:r w:rsidRPr="00B75420">
        <w:rPr>
          <w:b/>
          <w:bCs/>
          <w:sz w:val="30"/>
          <w:szCs w:val="30"/>
        </w:rPr>
        <w:t>проведения</w:t>
      </w:r>
      <w:r w:rsidRPr="00B75420">
        <w:rPr>
          <w:sz w:val="30"/>
          <w:szCs w:val="30"/>
        </w:rPr>
        <w:t xml:space="preserve"> </w:t>
      </w:r>
      <w:r w:rsidRPr="00173AB8">
        <w:rPr>
          <w:b/>
          <w:sz w:val="30"/>
          <w:szCs w:val="30"/>
        </w:rPr>
        <w:t>электронных торгов</w:t>
      </w:r>
      <w:r w:rsidR="00173AB8">
        <w:rPr>
          <w:b/>
          <w:sz w:val="30"/>
          <w:szCs w:val="30"/>
        </w:rPr>
        <w:t xml:space="preserve"> по лоту № 1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701DDB">
        <w:rPr>
          <w:b/>
          <w:sz w:val="30"/>
          <w:szCs w:val="30"/>
        </w:rPr>
        <w:t>26</w:t>
      </w:r>
      <w:r w:rsidR="00976E26">
        <w:rPr>
          <w:b/>
          <w:sz w:val="30"/>
          <w:szCs w:val="30"/>
        </w:rPr>
        <w:t xml:space="preserve"> ноября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  <w:r w:rsidR="0081657F">
        <w:rPr>
          <w:b/>
          <w:bCs/>
          <w:sz w:val="30"/>
          <w:szCs w:val="30"/>
        </w:rPr>
        <w:t xml:space="preserve"> в 11.</w:t>
      </w:r>
      <w:r w:rsidR="00B36D54">
        <w:rPr>
          <w:b/>
          <w:bCs/>
          <w:sz w:val="30"/>
          <w:szCs w:val="30"/>
        </w:rPr>
        <w:t>00.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410E9E">
      <w:pPr>
        <w:pStyle w:val="a5"/>
        <w:suppressAutoHyphens/>
        <w:ind w:firstLine="709"/>
        <w:rPr>
          <w:sz w:val="30"/>
          <w:szCs w:val="30"/>
        </w:rPr>
      </w:pPr>
      <w:r w:rsidRPr="00114FDC">
        <w:rPr>
          <w:b/>
          <w:sz w:val="30"/>
          <w:szCs w:val="30"/>
        </w:rPr>
        <w:t>Продав</w:t>
      </w:r>
      <w:r w:rsidR="0091745E" w:rsidRPr="00114FDC">
        <w:rPr>
          <w:b/>
          <w:sz w:val="30"/>
          <w:szCs w:val="30"/>
        </w:rPr>
        <w:t>ец</w:t>
      </w:r>
      <w:r w:rsidR="009F42FF" w:rsidRPr="00114FDC">
        <w:rPr>
          <w:b/>
          <w:sz w:val="30"/>
          <w:szCs w:val="30"/>
        </w:rPr>
        <w:t xml:space="preserve"> </w:t>
      </w:r>
      <w:r w:rsidR="00E6248C" w:rsidRPr="00114FDC">
        <w:rPr>
          <w:b/>
          <w:sz w:val="30"/>
          <w:szCs w:val="30"/>
        </w:rPr>
        <w:t>предмета электронных торгов</w:t>
      </w:r>
      <w:r w:rsidR="00284310">
        <w:rPr>
          <w:b/>
          <w:sz w:val="30"/>
          <w:szCs w:val="30"/>
        </w:rPr>
        <w:t xml:space="preserve"> по лоту № 1</w:t>
      </w:r>
      <w:r w:rsidR="0091745E" w:rsidRPr="00114FDC">
        <w:rPr>
          <w:b/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>р</w:t>
      </w:r>
      <w:r w:rsidR="00410E9E" w:rsidRPr="0072488F">
        <w:rPr>
          <w:snapToGrid w:val="0"/>
          <w:sz w:val="30"/>
          <w:szCs w:val="30"/>
        </w:rPr>
        <w:t>еспубликанское унитарное предприятие почтовой связи «БЕЛПОЧТА»</w:t>
      </w:r>
      <w:r w:rsidR="00410E9E">
        <w:rPr>
          <w:snapToGrid w:val="0"/>
          <w:sz w:val="30"/>
          <w:szCs w:val="30"/>
        </w:rPr>
        <w:t xml:space="preserve">, </w:t>
      </w:r>
      <w:r w:rsidR="00410E9E" w:rsidRPr="00FE035D">
        <w:rPr>
          <w:sz w:val="30"/>
          <w:szCs w:val="30"/>
        </w:rPr>
        <w:t>тел. 8 (0222)647549.</w:t>
      </w:r>
      <w:r w:rsidR="00D10746">
        <w:rPr>
          <w:sz w:val="30"/>
          <w:szCs w:val="30"/>
        </w:rPr>
        <w:t xml:space="preserve"> </w:t>
      </w:r>
    </w:p>
    <w:p w:rsidR="00410E9E" w:rsidRPr="00FE035D" w:rsidRDefault="00E6248C" w:rsidP="00410E9E">
      <w:pPr>
        <w:pStyle w:val="a5"/>
        <w:tabs>
          <w:tab w:val="left" w:pos="180"/>
        </w:tabs>
        <w:suppressAutoHyphens/>
        <w:spacing w:line="228" w:lineRule="auto"/>
        <w:ind w:right="-284" w:firstLine="709"/>
        <w:rPr>
          <w:sz w:val="30"/>
          <w:szCs w:val="30"/>
        </w:rPr>
      </w:pPr>
      <w:r w:rsidRPr="000D2373">
        <w:rPr>
          <w:b/>
          <w:sz w:val="30"/>
          <w:szCs w:val="30"/>
        </w:rPr>
        <w:t xml:space="preserve">Сведения о предмете </w:t>
      </w:r>
      <w:r w:rsidR="00717A10">
        <w:rPr>
          <w:b/>
          <w:sz w:val="30"/>
          <w:szCs w:val="30"/>
        </w:rPr>
        <w:t>электронных торгов</w:t>
      </w:r>
      <w:r w:rsidR="00B36D54">
        <w:rPr>
          <w:b/>
          <w:sz w:val="30"/>
          <w:szCs w:val="30"/>
        </w:rPr>
        <w:t xml:space="preserve"> (лот № 1)</w:t>
      </w:r>
      <w:r w:rsidRPr="000D2373">
        <w:rPr>
          <w:b/>
          <w:sz w:val="30"/>
          <w:szCs w:val="30"/>
        </w:rPr>
        <w:t xml:space="preserve">: </w:t>
      </w:r>
      <w:r w:rsidR="00410E9E" w:rsidRPr="00B42F49">
        <w:rPr>
          <w:sz w:val="30"/>
          <w:szCs w:val="30"/>
        </w:rPr>
        <w:t>капитальное строение</w:t>
      </w:r>
      <w:r w:rsidR="00410E9E">
        <w:rPr>
          <w:sz w:val="30"/>
          <w:szCs w:val="30"/>
        </w:rPr>
        <w:t xml:space="preserve"> – </w:t>
      </w:r>
      <w:r w:rsidR="00410E9E" w:rsidRPr="00B42F49">
        <w:rPr>
          <w:sz w:val="30"/>
          <w:szCs w:val="30"/>
        </w:rPr>
        <w:t>одноэтажн</w:t>
      </w:r>
      <w:r w:rsidR="00410E9E">
        <w:rPr>
          <w:sz w:val="30"/>
          <w:szCs w:val="30"/>
        </w:rPr>
        <w:t>ое</w:t>
      </w:r>
      <w:r w:rsidR="00410E9E" w:rsidRPr="00B42F49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 xml:space="preserve">кирпичное здание </w:t>
      </w:r>
      <w:r w:rsidR="00410E9E">
        <w:rPr>
          <w:sz w:val="30"/>
          <w:szCs w:val="30"/>
        </w:rPr>
        <w:br/>
        <w:t>отделения почтовой связи</w:t>
      </w:r>
      <w:r w:rsidR="00410E9E" w:rsidRPr="00B42F49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>48,8</w:t>
      </w:r>
      <w:r w:rsidR="00410E9E" w:rsidRPr="00796F5C">
        <w:rPr>
          <w:sz w:val="30"/>
          <w:szCs w:val="30"/>
        </w:rPr>
        <w:t xml:space="preserve"> </w:t>
      </w:r>
      <w:proofErr w:type="spellStart"/>
      <w:r w:rsidR="00410E9E" w:rsidRPr="00796F5C">
        <w:rPr>
          <w:sz w:val="30"/>
          <w:szCs w:val="30"/>
        </w:rPr>
        <w:t>кв.м</w:t>
      </w:r>
      <w:proofErr w:type="spellEnd"/>
      <w:r w:rsidR="00410E9E">
        <w:rPr>
          <w:sz w:val="30"/>
          <w:szCs w:val="30"/>
        </w:rPr>
        <w:t xml:space="preserve"> с кирпично-блочной неотапливаемой пристройкой, кирпичными сараем и уборной,</w:t>
      </w:r>
      <w:r w:rsidR="00410E9E" w:rsidRPr="00CC32CB">
        <w:rPr>
          <w:sz w:val="30"/>
          <w:szCs w:val="30"/>
        </w:rPr>
        <w:t xml:space="preserve"> </w:t>
      </w:r>
      <w:r w:rsidR="00410E9E">
        <w:rPr>
          <w:sz w:val="30"/>
          <w:szCs w:val="30"/>
        </w:rPr>
        <w:t>р</w:t>
      </w:r>
      <w:r w:rsidR="00410E9E" w:rsidRPr="00796F5C">
        <w:rPr>
          <w:sz w:val="30"/>
          <w:szCs w:val="30"/>
        </w:rPr>
        <w:t>асположенн</w:t>
      </w:r>
      <w:r w:rsidR="00410E9E">
        <w:rPr>
          <w:sz w:val="30"/>
          <w:szCs w:val="30"/>
        </w:rPr>
        <w:t>о</w:t>
      </w:r>
      <w:r w:rsidR="00410E9E" w:rsidRPr="00796F5C">
        <w:rPr>
          <w:sz w:val="30"/>
          <w:szCs w:val="30"/>
        </w:rPr>
        <w:t xml:space="preserve">е по адресу: </w:t>
      </w:r>
      <w:r w:rsidR="00410E9E" w:rsidRPr="00150FAE">
        <w:rPr>
          <w:sz w:val="30"/>
          <w:szCs w:val="30"/>
        </w:rPr>
        <w:t xml:space="preserve">Могилевская область, </w:t>
      </w:r>
      <w:proofErr w:type="spellStart"/>
      <w:r w:rsidR="00410E9E" w:rsidRPr="00150FAE">
        <w:rPr>
          <w:sz w:val="30"/>
          <w:szCs w:val="30"/>
        </w:rPr>
        <w:t>Бобруйск</w:t>
      </w:r>
      <w:r w:rsidR="00410E9E">
        <w:rPr>
          <w:sz w:val="30"/>
          <w:szCs w:val="30"/>
        </w:rPr>
        <w:t>ий</w:t>
      </w:r>
      <w:proofErr w:type="spellEnd"/>
      <w:r w:rsidR="00410E9E">
        <w:rPr>
          <w:sz w:val="30"/>
          <w:szCs w:val="30"/>
        </w:rPr>
        <w:t xml:space="preserve"> район</w:t>
      </w:r>
      <w:r w:rsidR="00410E9E" w:rsidRPr="00150FAE">
        <w:rPr>
          <w:sz w:val="30"/>
          <w:szCs w:val="30"/>
        </w:rPr>
        <w:t xml:space="preserve">, </w:t>
      </w:r>
      <w:proofErr w:type="spellStart"/>
      <w:r w:rsidR="00410E9E">
        <w:rPr>
          <w:sz w:val="30"/>
          <w:szCs w:val="30"/>
        </w:rPr>
        <w:t>Горбацевичский</w:t>
      </w:r>
      <w:proofErr w:type="spellEnd"/>
      <w:r w:rsidR="00410E9E">
        <w:rPr>
          <w:sz w:val="30"/>
          <w:szCs w:val="30"/>
        </w:rPr>
        <w:t xml:space="preserve"> сельсовет, дер. </w:t>
      </w:r>
      <w:proofErr w:type="spellStart"/>
      <w:r w:rsidR="00410E9E">
        <w:rPr>
          <w:sz w:val="30"/>
          <w:szCs w:val="30"/>
        </w:rPr>
        <w:t>Осово</w:t>
      </w:r>
      <w:proofErr w:type="spellEnd"/>
      <w:r w:rsidR="00410E9E">
        <w:rPr>
          <w:sz w:val="30"/>
          <w:szCs w:val="30"/>
        </w:rPr>
        <w:t xml:space="preserve">, </w:t>
      </w:r>
      <w:r w:rsidR="00410E9E">
        <w:rPr>
          <w:sz w:val="30"/>
          <w:szCs w:val="30"/>
        </w:rPr>
        <w:br/>
      </w:r>
      <w:r w:rsidR="00410E9E" w:rsidRPr="00150FAE">
        <w:rPr>
          <w:sz w:val="30"/>
          <w:szCs w:val="30"/>
        </w:rPr>
        <w:t xml:space="preserve">ул. </w:t>
      </w:r>
      <w:r w:rsidR="00410E9E">
        <w:rPr>
          <w:sz w:val="30"/>
          <w:szCs w:val="30"/>
        </w:rPr>
        <w:t>Молодежная</w:t>
      </w:r>
      <w:r w:rsidR="00410E9E" w:rsidRPr="00150FAE">
        <w:rPr>
          <w:sz w:val="30"/>
          <w:szCs w:val="30"/>
        </w:rPr>
        <w:t xml:space="preserve">, </w:t>
      </w:r>
      <w:r w:rsidR="00410E9E">
        <w:rPr>
          <w:sz w:val="30"/>
          <w:szCs w:val="30"/>
        </w:rPr>
        <w:t>20.</w:t>
      </w:r>
    </w:p>
    <w:p w:rsidR="00812420" w:rsidRPr="007B03B2" w:rsidRDefault="00812420" w:rsidP="00F25F44">
      <w:pPr>
        <w:pStyle w:val="a5"/>
        <w:widowControl w:val="0"/>
        <w:suppressAutoHyphens/>
        <w:spacing w:line="238" w:lineRule="auto"/>
        <w:ind w:firstLine="709"/>
        <w:rPr>
          <w:b/>
          <w:bCs/>
          <w:sz w:val="30"/>
          <w:szCs w:val="30"/>
        </w:rPr>
      </w:pPr>
      <w:r w:rsidRPr="00207F0B">
        <w:rPr>
          <w:b/>
          <w:snapToGrid w:val="0"/>
          <w:sz w:val="30"/>
          <w:szCs w:val="30"/>
        </w:rPr>
        <w:t>Начальная цена предмет</w:t>
      </w:r>
      <w:r w:rsidR="000403CF" w:rsidRPr="00207F0B">
        <w:rPr>
          <w:b/>
          <w:snapToGrid w:val="0"/>
          <w:sz w:val="30"/>
          <w:szCs w:val="30"/>
        </w:rPr>
        <w:t>а</w:t>
      </w:r>
      <w:r w:rsidR="007B03B2" w:rsidRPr="00207F0B">
        <w:rPr>
          <w:b/>
          <w:snapToGrid w:val="0"/>
          <w:sz w:val="30"/>
          <w:szCs w:val="30"/>
        </w:rPr>
        <w:t xml:space="preserve"> электронных торгов</w:t>
      </w:r>
      <w:r>
        <w:rPr>
          <w:snapToGrid w:val="0"/>
          <w:sz w:val="30"/>
          <w:szCs w:val="30"/>
        </w:rPr>
        <w:t>:</w:t>
      </w:r>
      <w:r w:rsidRPr="0040213F">
        <w:rPr>
          <w:sz w:val="30"/>
          <w:szCs w:val="30"/>
        </w:rPr>
        <w:t xml:space="preserve"> </w:t>
      </w:r>
      <w:r w:rsidR="000D2373">
        <w:rPr>
          <w:sz w:val="30"/>
          <w:szCs w:val="30"/>
        </w:rPr>
        <w:t>1</w:t>
      </w:r>
      <w:r w:rsidR="000403CF">
        <w:rPr>
          <w:sz w:val="30"/>
          <w:szCs w:val="30"/>
        </w:rPr>
        <w:t xml:space="preserve"> </w:t>
      </w:r>
      <w:r w:rsidR="007B03B2" w:rsidRPr="007B03B2">
        <w:rPr>
          <w:sz w:val="30"/>
          <w:szCs w:val="30"/>
        </w:rPr>
        <w:t>базов</w:t>
      </w:r>
      <w:r w:rsidR="00717A10">
        <w:rPr>
          <w:sz w:val="30"/>
          <w:szCs w:val="30"/>
        </w:rPr>
        <w:t>ая</w:t>
      </w:r>
      <w:r w:rsidR="007B03B2" w:rsidRPr="007B03B2">
        <w:rPr>
          <w:sz w:val="30"/>
          <w:szCs w:val="30"/>
        </w:rPr>
        <w:t xml:space="preserve"> величин</w:t>
      </w:r>
      <w:r w:rsidR="00717A10">
        <w:rPr>
          <w:sz w:val="30"/>
          <w:szCs w:val="30"/>
        </w:rPr>
        <w:t>а</w:t>
      </w:r>
      <w:r w:rsidRPr="007B03B2">
        <w:rPr>
          <w:sz w:val="30"/>
          <w:szCs w:val="30"/>
        </w:rPr>
        <w:t>.</w:t>
      </w:r>
    </w:p>
    <w:p w:rsidR="004570AC" w:rsidRDefault="00701DDB" w:rsidP="000403CF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Одно из о</w:t>
      </w:r>
      <w:r w:rsidR="007B03B2">
        <w:rPr>
          <w:b/>
          <w:bCs/>
          <w:sz w:val="30"/>
          <w:szCs w:val="30"/>
        </w:rPr>
        <w:t>бязательн</w:t>
      </w:r>
      <w:r>
        <w:rPr>
          <w:b/>
          <w:bCs/>
          <w:sz w:val="30"/>
          <w:szCs w:val="30"/>
        </w:rPr>
        <w:t>ых</w:t>
      </w:r>
      <w:r w:rsidR="007B03B2">
        <w:rPr>
          <w:b/>
          <w:bCs/>
          <w:sz w:val="30"/>
          <w:szCs w:val="30"/>
        </w:rPr>
        <w:t xml:space="preserve"> у</w:t>
      </w:r>
      <w:r w:rsidR="007B03B2"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й</w:t>
      </w:r>
      <w:r w:rsidR="007B03B2" w:rsidRPr="003D5CB3">
        <w:rPr>
          <w:b/>
          <w:bCs/>
          <w:sz w:val="30"/>
          <w:szCs w:val="30"/>
        </w:rPr>
        <w:t xml:space="preserve"> </w:t>
      </w:r>
      <w:r w:rsidR="007B03B2">
        <w:rPr>
          <w:b/>
          <w:bCs/>
          <w:sz w:val="30"/>
          <w:szCs w:val="30"/>
        </w:rPr>
        <w:t xml:space="preserve">продажи: </w:t>
      </w:r>
      <w:r w:rsidR="000403CF" w:rsidRPr="000403CF">
        <w:rPr>
          <w:sz w:val="30"/>
          <w:szCs w:val="30"/>
        </w:rPr>
        <w:t xml:space="preserve">осуществление покупателем деятельности* </w:t>
      </w:r>
      <w:r w:rsidR="00717A10">
        <w:rPr>
          <w:sz w:val="30"/>
          <w:szCs w:val="30"/>
        </w:rPr>
        <w:t>с использованием приобретенного недвижимого имущества (в том числе после проведения</w:t>
      </w:r>
      <w:r>
        <w:rPr>
          <w:sz w:val="30"/>
          <w:szCs w:val="30"/>
        </w:rPr>
        <w:t xml:space="preserve"> строительно-монтажных работ</w:t>
      </w:r>
      <w:r w:rsidR="00717A10">
        <w:rPr>
          <w:sz w:val="30"/>
          <w:szCs w:val="30"/>
        </w:rPr>
        <w:t xml:space="preserve"> по его реконструкции) и (или) недвижимого имущества, возведенного после сноса </w:t>
      </w:r>
      <w:r w:rsidR="00717A10" w:rsidRPr="000403CF">
        <w:rPr>
          <w:sz w:val="30"/>
          <w:szCs w:val="30"/>
        </w:rPr>
        <w:t>приобретенного недвижимого имущества</w:t>
      </w:r>
      <w:r w:rsidR="00717A10">
        <w:rPr>
          <w:sz w:val="30"/>
          <w:szCs w:val="30"/>
        </w:rPr>
        <w:t xml:space="preserve">, </w:t>
      </w:r>
      <w:r w:rsidR="000403CF" w:rsidRPr="000403CF">
        <w:rPr>
          <w:sz w:val="30"/>
          <w:szCs w:val="30"/>
        </w:rPr>
        <w:t xml:space="preserve">не менее одного года </w:t>
      </w:r>
      <w:r w:rsidR="00717A10">
        <w:rPr>
          <w:sz w:val="30"/>
          <w:szCs w:val="30"/>
        </w:rPr>
        <w:t xml:space="preserve">(начало использования – </w:t>
      </w:r>
      <w:r w:rsidR="00B418F0">
        <w:rPr>
          <w:sz w:val="30"/>
          <w:szCs w:val="30"/>
        </w:rPr>
        <w:t xml:space="preserve">в течение двух лет </w:t>
      </w:r>
      <w:r w:rsidR="000403CF" w:rsidRPr="000403CF">
        <w:rPr>
          <w:sz w:val="30"/>
          <w:szCs w:val="30"/>
        </w:rPr>
        <w:t xml:space="preserve">с </w:t>
      </w:r>
      <w:r w:rsidR="00B418F0">
        <w:rPr>
          <w:sz w:val="30"/>
          <w:szCs w:val="30"/>
        </w:rPr>
        <w:t>момента</w:t>
      </w:r>
      <w:r w:rsidR="000403CF" w:rsidRPr="000403CF">
        <w:rPr>
          <w:sz w:val="30"/>
          <w:szCs w:val="30"/>
        </w:rPr>
        <w:t xml:space="preserve"> заключения договора купли-продажи либо</w:t>
      </w:r>
      <w:r w:rsidR="00B418F0">
        <w:rPr>
          <w:sz w:val="30"/>
          <w:szCs w:val="30"/>
        </w:rPr>
        <w:t xml:space="preserve"> в сроки,</w:t>
      </w:r>
      <w:r w:rsidR="000403CF" w:rsidRPr="000403CF">
        <w:rPr>
          <w:sz w:val="30"/>
          <w:szCs w:val="30"/>
        </w:rPr>
        <w:t xml:space="preserve"> </w:t>
      </w:r>
      <w:r w:rsidR="00B418F0">
        <w:rPr>
          <w:sz w:val="30"/>
          <w:szCs w:val="30"/>
        </w:rPr>
        <w:t xml:space="preserve">определенные проектно-сметной документацией, при этом покупатель должен в течение шести месяцев с даты </w:t>
      </w:r>
      <w:r w:rsidR="000403CF" w:rsidRPr="000403CF">
        <w:rPr>
          <w:sz w:val="30"/>
          <w:szCs w:val="30"/>
        </w:rPr>
        <w:t>с</w:t>
      </w:r>
      <w:r w:rsidR="00B418F0" w:rsidRPr="00B418F0">
        <w:rPr>
          <w:sz w:val="30"/>
          <w:szCs w:val="30"/>
        </w:rPr>
        <w:t xml:space="preserve"> </w:t>
      </w:r>
      <w:r w:rsidR="00B418F0" w:rsidRPr="000403CF">
        <w:rPr>
          <w:sz w:val="30"/>
          <w:szCs w:val="30"/>
        </w:rPr>
        <w:t>заключения договора купли-продажи</w:t>
      </w:r>
      <w:r w:rsidR="000403CF" w:rsidRPr="000403CF">
        <w:rPr>
          <w:sz w:val="30"/>
          <w:szCs w:val="30"/>
        </w:rPr>
        <w:t xml:space="preserve"> </w:t>
      </w:r>
      <w:r w:rsidR="00B418F0">
        <w:rPr>
          <w:sz w:val="30"/>
          <w:szCs w:val="30"/>
        </w:rPr>
        <w:t xml:space="preserve">обратиться в местный исполнительный и распорядительный орган соответствующего населенного пункта за получением разрешительной документации); </w:t>
      </w:r>
    </w:p>
    <w:p w:rsidR="000403CF" w:rsidRPr="000403CF" w:rsidRDefault="00B418F0" w:rsidP="000403C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реконструкция под жилые помещения, или перевод в жилое помещение без реконструкции, или снос и возведение жилых помещений на месте приобретенного недвижимого имущества в течение двух лет с момента </w:t>
      </w:r>
      <w:r w:rsidRPr="000403CF">
        <w:rPr>
          <w:sz w:val="30"/>
          <w:szCs w:val="30"/>
        </w:rPr>
        <w:t>заключения договора купли-продажи либо</w:t>
      </w:r>
      <w:r>
        <w:rPr>
          <w:sz w:val="30"/>
          <w:szCs w:val="30"/>
        </w:rPr>
        <w:t xml:space="preserve"> в сроки, определенные проектно-сметной документацией, при этом покупатель </w:t>
      </w:r>
      <w:r>
        <w:rPr>
          <w:sz w:val="30"/>
          <w:szCs w:val="30"/>
        </w:rPr>
        <w:lastRenderedPageBreak/>
        <w:t xml:space="preserve">должен  не позднее шести месяцев с даты </w:t>
      </w:r>
      <w:r w:rsidRPr="000403CF">
        <w:rPr>
          <w:sz w:val="30"/>
          <w:szCs w:val="30"/>
        </w:rPr>
        <w:t xml:space="preserve">заключения договора купли-продажи </w:t>
      </w:r>
      <w:r>
        <w:rPr>
          <w:sz w:val="30"/>
          <w:szCs w:val="30"/>
        </w:rPr>
        <w:t>обратиться в местный исполнительный и распорядительный орган соответствующего населенного пункта за получением разрешительной документации.</w:t>
      </w:r>
    </w:p>
    <w:p w:rsidR="007B03B2" w:rsidRDefault="007B03B2" w:rsidP="000403CF">
      <w:pPr>
        <w:tabs>
          <w:tab w:val="left" w:pos="748"/>
        </w:tabs>
        <w:ind w:right="-29" w:firstLine="709"/>
        <w:jc w:val="both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B418F0" w:rsidRDefault="00B418F0" w:rsidP="00B418F0">
      <w:pPr>
        <w:tabs>
          <w:tab w:val="left" w:pos="180"/>
          <w:tab w:val="left" w:pos="6521"/>
        </w:tabs>
        <w:suppressAutoHyphens/>
        <w:ind w:firstLine="709"/>
        <w:jc w:val="both"/>
        <w:rPr>
          <w:sz w:val="30"/>
          <w:szCs w:val="30"/>
        </w:rPr>
      </w:pPr>
      <w:r w:rsidRPr="00C43347">
        <w:rPr>
          <w:b/>
          <w:sz w:val="30"/>
          <w:szCs w:val="30"/>
        </w:rPr>
        <w:t>Земельный участок</w:t>
      </w:r>
      <w:r>
        <w:rPr>
          <w:sz w:val="30"/>
          <w:szCs w:val="30"/>
        </w:rPr>
        <w:t xml:space="preserve">, площадью 0,0855 га для строительства </w:t>
      </w:r>
      <w:r w:rsidR="004570AC">
        <w:rPr>
          <w:sz w:val="30"/>
          <w:szCs w:val="30"/>
        </w:rPr>
        <w:t xml:space="preserve">и обслуживания </w:t>
      </w:r>
      <w:r>
        <w:rPr>
          <w:sz w:val="30"/>
          <w:szCs w:val="30"/>
        </w:rPr>
        <w:t>зданий и сооружений  (</w:t>
      </w:r>
      <w:r w:rsidRPr="00E9395B">
        <w:rPr>
          <w:sz w:val="30"/>
          <w:szCs w:val="30"/>
        </w:rPr>
        <w:t xml:space="preserve">для размещения </w:t>
      </w:r>
      <w:r>
        <w:rPr>
          <w:sz w:val="30"/>
          <w:szCs w:val="30"/>
        </w:rPr>
        <w:t xml:space="preserve">объектов связи), </w:t>
      </w:r>
      <w:r w:rsidRPr="006915F1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6915F1">
        <w:rPr>
          <w:sz w:val="30"/>
          <w:szCs w:val="30"/>
        </w:rPr>
        <w:t xml:space="preserve">тся победителю аукциона либо единственному участнику несостоявшегося аукциона </w:t>
      </w:r>
      <w:r w:rsidRPr="00566527">
        <w:rPr>
          <w:sz w:val="30"/>
          <w:szCs w:val="30"/>
        </w:rPr>
        <w:t xml:space="preserve">в аренду </w:t>
      </w:r>
      <w:r>
        <w:rPr>
          <w:sz w:val="30"/>
          <w:szCs w:val="30"/>
        </w:rPr>
        <w:t xml:space="preserve">на 40 лет </w:t>
      </w:r>
      <w:r w:rsidRPr="006915F1">
        <w:rPr>
          <w:sz w:val="30"/>
          <w:szCs w:val="30"/>
        </w:rPr>
        <w:t>со следующими условиями:</w:t>
      </w:r>
      <w:r w:rsidRPr="00E9395B">
        <w:rPr>
          <w:sz w:val="30"/>
          <w:szCs w:val="30"/>
        </w:rPr>
        <w:t xml:space="preserve"> </w:t>
      </w:r>
      <w:r w:rsidRPr="006A019B">
        <w:rPr>
          <w:sz w:val="30"/>
          <w:szCs w:val="30"/>
        </w:rPr>
        <w:t xml:space="preserve">в течение двух месяцев со дня подписания </w:t>
      </w:r>
      <w:r>
        <w:rPr>
          <w:sz w:val="30"/>
          <w:szCs w:val="30"/>
        </w:rPr>
        <w:t xml:space="preserve">с </w:t>
      </w:r>
      <w:proofErr w:type="spellStart"/>
      <w:r>
        <w:rPr>
          <w:sz w:val="30"/>
          <w:szCs w:val="30"/>
        </w:rPr>
        <w:t>Бобруйским</w:t>
      </w:r>
      <w:proofErr w:type="spellEnd"/>
      <w:r>
        <w:rPr>
          <w:sz w:val="30"/>
          <w:szCs w:val="30"/>
        </w:rPr>
        <w:t xml:space="preserve"> районным исполнительным комитетом </w:t>
      </w:r>
      <w:r w:rsidRPr="006A019B">
        <w:rPr>
          <w:sz w:val="30"/>
          <w:szCs w:val="30"/>
        </w:rPr>
        <w:t xml:space="preserve">договора аренды земельного участка обратиться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филиал республиканского унитарного предприятия «Могилевское агентство по государственной регистрации и земельному кадастру» </w:t>
      </w:r>
      <w:r w:rsidRPr="006A019B">
        <w:rPr>
          <w:sz w:val="30"/>
          <w:szCs w:val="30"/>
        </w:rPr>
        <w:t xml:space="preserve">за государственной регистрацией </w:t>
      </w:r>
      <w:r>
        <w:rPr>
          <w:sz w:val="30"/>
          <w:szCs w:val="30"/>
        </w:rPr>
        <w:t xml:space="preserve">договора аренды и возникновения основанного на нем права аренды земельного участка; </w:t>
      </w:r>
      <w:r w:rsidRPr="00C53B1C">
        <w:rPr>
          <w:sz w:val="30"/>
          <w:szCs w:val="30"/>
        </w:rPr>
        <w:t>соблюдать права и обязанности землепользователей</w:t>
      </w:r>
      <w:r>
        <w:rPr>
          <w:sz w:val="30"/>
          <w:szCs w:val="30"/>
        </w:rPr>
        <w:t xml:space="preserve"> земельных участков</w:t>
      </w:r>
      <w:r w:rsidRPr="00C53B1C">
        <w:rPr>
          <w:sz w:val="30"/>
          <w:szCs w:val="30"/>
        </w:rPr>
        <w:t>, установленные Кодексом Республики Беларусь о земле</w:t>
      </w:r>
      <w:r>
        <w:rPr>
          <w:sz w:val="30"/>
          <w:szCs w:val="30"/>
        </w:rPr>
        <w:t>; до</w:t>
      </w:r>
      <w:r w:rsidRPr="00C57207">
        <w:rPr>
          <w:sz w:val="30"/>
          <w:szCs w:val="30"/>
        </w:rPr>
        <w:t xml:space="preserve"> окончани</w:t>
      </w:r>
      <w:r>
        <w:rPr>
          <w:sz w:val="30"/>
          <w:szCs w:val="30"/>
        </w:rPr>
        <w:t>я</w:t>
      </w:r>
      <w:r w:rsidRPr="00C57207">
        <w:rPr>
          <w:sz w:val="30"/>
          <w:szCs w:val="30"/>
        </w:rPr>
        <w:t xml:space="preserve"> срока аренды земельного участка </w:t>
      </w:r>
      <w:r>
        <w:rPr>
          <w:sz w:val="30"/>
          <w:szCs w:val="30"/>
        </w:rPr>
        <w:t xml:space="preserve">совместно с </w:t>
      </w:r>
      <w:proofErr w:type="spellStart"/>
      <w:r>
        <w:rPr>
          <w:sz w:val="30"/>
          <w:szCs w:val="30"/>
        </w:rPr>
        <w:t>Бобруйским</w:t>
      </w:r>
      <w:proofErr w:type="spellEnd"/>
      <w:r>
        <w:rPr>
          <w:sz w:val="30"/>
          <w:szCs w:val="30"/>
        </w:rPr>
        <w:t xml:space="preserve"> районным исполнительным комитетом </w:t>
      </w:r>
      <w:r w:rsidRPr="00C53B1C">
        <w:rPr>
          <w:sz w:val="30"/>
          <w:szCs w:val="30"/>
        </w:rPr>
        <w:t>решить вопрос о дальнейшем его использовании</w:t>
      </w:r>
      <w:r>
        <w:rPr>
          <w:sz w:val="30"/>
          <w:szCs w:val="30"/>
        </w:rPr>
        <w:t xml:space="preserve">. </w:t>
      </w:r>
    </w:p>
    <w:p w:rsidR="00813B07" w:rsidRPr="00B14DEF" w:rsidRDefault="004C08BE" w:rsidP="00813B07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B15124">
        <w:rPr>
          <w:b/>
          <w:sz w:val="30"/>
          <w:szCs w:val="30"/>
        </w:rPr>
        <w:t>4</w:t>
      </w:r>
      <w:r w:rsidR="00453A42">
        <w:rPr>
          <w:b/>
          <w:sz w:val="30"/>
          <w:szCs w:val="30"/>
        </w:rPr>
        <w:t>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CA08D1"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="00CA08D1" w:rsidRPr="00CC7859">
        <w:rPr>
          <w:sz w:val="30"/>
          <w:szCs w:val="30"/>
        </w:rPr>
        <w:t xml:space="preserve"> счет </w:t>
      </w:r>
      <w:r w:rsidR="000403CF">
        <w:rPr>
          <w:sz w:val="30"/>
          <w:szCs w:val="30"/>
        </w:rPr>
        <w:br/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>BY85BАPB30127802900100000000 в ОАО «</w:t>
      </w:r>
      <w:proofErr w:type="spellStart"/>
      <w:r w:rsidR="00813B07" w:rsidRPr="00CB518F">
        <w:rPr>
          <w:sz w:val="30"/>
          <w:szCs w:val="30"/>
        </w:rPr>
        <w:t>Белагропромбанк</w:t>
      </w:r>
      <w:proofErr w:type="spellEnd"/>
      <w:r w:rsidR="00813B07" w:rsidRPr="00CB518F">
        <w:rPr>
          <w:sz w:val="30"/>
          <w:szCs w:val="30"/>
        </w:rPr>
        <w:t xml:space="preserve">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CA08D1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="00CA08D1" w:rsidRPr="00160C63">
        <w:rPr>
          <w:sz w:val="30"/>
          <w:szCs w:val="30"/>
        </w:rPr>
        <w:lastRenderedPageBreak/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CA08D1">
        <w:rPr>
          <w:sz w:val="30"/>
          <w:szCs w:val="30"/>
        </w:rPr>
        <w:t xml:space="preserve"> </w:t>
      </w:r>
      <w:r w:rsidR="00813B07" w:rsidRPr="0028557C">
        <w:rPr>
          <w:b/>
          <w:sz w:val="30"/>
          <w:szCs w:val="30"/>
        </w:rPr>
        <w:t>(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r w:rsidR="00813B07" w:rsidRPr="00FD431B">
        <w:t xml:space="preserve"> 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>
        <w:rPr>
          <w:b/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4570AC">
        <w:rPr>
          <w:b/>
          <w:bCs/>
          <w:sz w:val="30"/>
          <w:szCs w:val="30"/>
        </w:rPr>
        <w:t>21</w:t>
      </w:r>
      <w:r w:rsidR="00976E26">
        <w:rPr>
          <w:b/>
          <w:bCs/>
          <w:sz w:val="30"/>
          <w:szCs w:val="30"/>
        </w:rPr>
        <w:t xml:space="preserve"> ноября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proofErr w:type="spellStart"/>
      <w:r w:rsidR="00B15124">
        <w:rPr>
          <w:sz w:val="30"/>
          <w:szCs w:val="30"/>
        </w:rPr>
        <w:t>Бобруйский</w:t>
      </w:r>
      <w:proofErr w:type="spellEnd"/>
      <w:r w:rsidR="00B15124">
        <w:rPr>
          <w:sz w:val="30"/>
          <w:szCs w:val="30"/>
        </w:rPr>
        <w:t xml:space="preserve"> городской</w:t>
      </w:r>
      <w:r>
        <w:rPr>
          <w:sz w:val="30"/>
          <w:szCs w:val="30"/>
        </w:rPr>
        <w:t xml:space="preserve">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B15124"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B15124">
        <w:rPr>
          <w:color w:val="000000"/>
          <w:sz w:val="30"/>
          <w:szCs w:val="30"/>
        </w:rPr>
        <w:t>Бобруйском</w:t>
      </w:r>
      <w:r w:rsidR="000403CF">
        <w:rPr>
          <w:color w:val="000000"/>
          <w:sz w:val="30"/>
          <w:szCs w:val="30"/>
        </w:rPr>
        <w:t xml:space="preserve"> </w:t>
      </w:r>
      <w:r w:rsidR="000403CF" w:rsidRPr="00DF6717">
        <w:rPr>
          <w:spacing w:val="-2"/>
          <w:sz w:val="30"/>
          <w:szCs w:val="30"/>
        </w:rPr>
        <w:t>филиал</w:t>
      </w:r>
      <w:r w:rsidR="00B15124">
        <w:rPr>
          <w:spacing w:val="-2"/>
          <w:sz w:val="30"/>
          <w:szCs w:val="30"/>
        </w:rPr>
        <w:t>е</w:t>
      </w:r>
      <w:r w:rsidR="000403CF" w:rsidRPr="00DF6717">
        <w:rPr>
          <w:spacing w:val="-2"/>
          <w:sz w:val="30"/>
          <w:szCs w:val="30"/>
        </w:rPr>
        <w:t xml:space="preserve"> РУП «Могилевское</w:t>
      </w:r>
      <w:r w:rsidR="000403CF" w:rsidRPr="00C62EBC">
        <w:rPr>
          <w:spacing w:val="-2"/>
          <w:sz w:val="30"/>
          <w:szCs w:val="30"/>
        </w:rPr>
        <w:t xml:space="preserve"> агентство по государственной регистрации и земельному кадастру»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>(</w:t>
      </w:r>
      <w:r w:rsidR="000403CF">
        <w:rPr>
          <w:sz w:val="30"/>
          <w:szCs w:val="30"/>
        </w:rPr>
        <w:t>на</w:t>
      </w:r>
      <w:r w:rsidR="005A7BFD" w:rsidRPr="00162D98">
        <w:rPr>
          <w:snapToGrid w:val="0"/>
          <w:sz w:val="30"/>
          <w:szCs w:val="30"/>
        </w:rPr>
        <w:t xml:space="preserve"> 01.0</w:t>
      </w:r>
      <w:r w:rsidR="00B15124">
        <w:rPr>
          <w:snapToGrid w:val="0"/>
          <w:sz w:val="30"/>
          <w:szCs w:val="30"/>
        </w:rPr>
        <w:t>3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>02</w:t>
      </w:r>
      <w:r w:rsidR="00B15124">
        <w:rPr>
          <w:snapToGrid w:val="0"/>
          <w:sz w:val="30"/>
          <w:szCs w:val="30"/>
        </w:rPr>
        <w:t>4</w:t>
      </w:r>
      <w:r w:rsidR="005A7BFD">
        <w:rPr>
          <w:snapToGrid w:val="0"/>
          <w:sz w:val="30"/>
          <w:szCs w:val="30"/>
        </w:rPr>
        <w:t xml:space="preserve"> – </w:t>
      </w:r>
      <w:r w:rsidR="00B15124">
        <w:rPr>
          <w:snapToGrid w:val="0"/>
          <w:sz w:val="30"/>
          <w:szCs w:val="30"/>
        </w:rPr>
        <w:t>11 429,78</w:t>
      </w:r>
      <w:r w:rsidR="0081657F">
        <w:rPr>
          <w:snapToGrid w:val="0"/>
          <w:sz w:val="30"/>
          <w:szCs w:val="30"/>
        </w:rPr>
        <w:t xml:space="preserve"> </w:t>
      </w:r>
      <w:r w:rsidR="0081657F" w:rsidRPr="00162D98">
        <w:rPr>
          <w:snapToGrid w:val="0"/>
          <w:sz w:val="30"/>
          <w:szCs w:val="30"/>
        </w:rPr>
        <w:t>руб</w:t>
      </w:r>
      <w:r w:rsidR="0081657F">
        <w:rPr>
          <w:snapToGrid w:val="0"/>
          <w:sz w:val="30"/>
          <w:szCs w:val="30"/>
        </w:rPr>
        <w:t>.</w:t>
      </w:r>
      <w:r w:rsidR="000F2753">
        <w:rPr>
          <w:snapToGrid w:val="0"/>
          <w:sz w:val="30"/>
          <w:szCs w:val="30"/>
        </w:rPr>
        <w:t>)</w:t>
      </w:r>
      <w:r w:rsidR="00114FDC">
        <w:rPr>
          <w:snapToGrid w:val="0"/>
          <w:sz w:val="30"/>
          <w:szCs w:val="30"/>
        </w:rPr>
        <w:t>,</w:t>
      </w:r>
      <w:r w:rsidRPr="00162D98">
        <w:rPr>
          <w:sz w:val="30"/>
          <w:szCs w:val="30"/>
        </w:rPr>
        <w:t xml:space="preserve">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B94BCF" w:rsidRDefault="001E6AE9" w:rsidP="00776B33">
      <w:pPr>
        <w:pStyle w:val="a5"/>
        <w:tabs>
          <w:tab w:val="left" w:pos="180"/>
        </w:tabs>
        <w:suppressAutoHyphens/>
        <w:spacing w:line="240" w:lineRule="auto"/>
        <w:ind w:firstLine="709"/>
        <w:rPr>
          <w:rStyle w:val="af4"/>
          <w:b/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lastRenderedPageBreak/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C77BC5">
          <w:rPr>
            <w:rStyle w:val="af4"/>
            <w:b/>
            <w:sz w:val="30"/>
            <w:szCs w:val="30"/>
          </w:rPr>
          <w:t>http://gostorg.by/</w:t>
        </w:r>
      </w:hyperlink>
      <w:r w:rsidRPr="006B452D">
        <w:rPr>
          <w:b/>
          <w:bCs/>
          <w:sz w:val="30"/>
          <w:szCs w:val="30"/>
          <w:u w:val="single"/>
        </w:rPr>
        <w:t>.</w:t>
      </w:r>
      <w:r w:rsidR="00C84B05">
        <w:rPr>
          <w:sz w:val="30"/>
          <w:szCs w:val="30"/>
        </w:rPr>
        <w:t xml:space="preserve">итета </w:t>
      </w:r>
      <w:r w:rsidR="00C84B05" w:rsidRPr="001A7DBB">
        <w:rPr>
          <w:sz w:val="30"/>
          <w:szCs w:val="30"/>
        </w:rPr>
        <w:t>«</w:t>
      </w:r>
      <w:proofErr w:type="spellStart"/>
      <w:r w:rsidR="00C84B05" w:rsidRPr="001A7DBB">
        <w:rPr>
          <w:sz w:val="30"/>
          <w:szCs w:val="30"/>
        </w:rPr>
        <w:t>Могилевоблимущество</w:t>
      </w:r>
      <w:proofErr w:type="spellEnd"/>
      <w:r w:rsidR="00C84B05" w:rsidRPr="001A7DBB">
        <w:rPr>
          <w:sz w:val="30"/>
          <w:szCs w:val="30"/>
        </w:rPr>
        <w:t>»</w:t>
      </w:r>
      <w:r w:rsidR="00776B33">
        <w:rPr>
          <w:sz w:val="30"/>
          <w:szCs w:val="30"/>
        </w:rPr>
        <w:t>.</w:t>
      </w:r>
      <w:bookmarkStart w:id="0" w:name="_GoBack"/>
      <w:bookmarkEnd w:id="0"/>
    </w:p>
    <w:p w:rsidR="00B94BCF" w:rsidRPr="00B14DEF" w:rsidRDefault="00B94BCF" w:rsidP="00B94BCF">
      <w:pPr>
        <w:pStyle w:val="a5"/>
        <w:tabs>
          <w:tab w:val="left" w:pos="180"/>
          <w:tab w:val="left" w:pos="6379"/>
        </w:tabs>
        <w:suppressAutoHyphens/>
        <w:spacing w:line="240" w:lineRule="auto"/>
        <w:ind w:firstLine="709"/>
        <w:rPr>
          <w:sz w:val="30"/>
          <w:szCs w:val="30"/>
        </w:rPr>
      </w:pPr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776B33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CF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31E7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910"/>
    <w:rsid w:val="000C6D59"/>
    <w:rsid w:val="000C7120"/>
    <w:rsid w:val="000C7380"/>
    <w:rsid w:val="000C78AF"/>
    <w:rsid w:val="000D058C"/>
    <w:rsid w:val="000D07BF"/>
    <w:rsid w:val="000D0CB1"/>
    <w:rsid w:val="000D17C0"/>
    <w:rsid w:val="000D2373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71D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28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753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4FD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61B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2D53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B8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07F0B"/>
    <w:rsid w:val="00212B8F"/>
    <w:rsid w:val="0021337C"/>
    <w:rsid w:val="00213AC6"/>
    <w:rsid w:val="00213CD9"/>
    <w:rsid w:val="00214FB1"/>
    <w:rsid w:val="002151D8"/>
    <w:rsid w:val="002156BF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5E5F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310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3FA5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09EC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9E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BB9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3A42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0AC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4FE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2DC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DDB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17A10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B33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A09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5F59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6F2F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57F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61C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21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A775F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57BA0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6E26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8B5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124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54"/>
    <w:rsid w:val="00B36DED"/>
    <w:rsid w:val="00B36F27"/>
    <w:rsid w:val="00B37AD6"/>
    <w:rsid w:val="00B40217"/>
    <w:rsid w:val="00B40C59"/>
    <w:rsid w:val="00B418CA"/>
    <w:rsid w:val="00B418F0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259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48C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F44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557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31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DDBED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45E7-97A8-4BB1-ABD9-2040ED8E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2024-10-23T11:21:00Z</cp:lastPrinted>
  <dcterms:created xsi:type="dcterms:W3CDTF">2024-10-24T08:52:00Z</dcterms:created>
  <dcterms:modified xsi:type="dcterms:W3CDTF">2024-10-24T08:54:00Z</dcterms:modified>
</cp:coreProperties>
</file>