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807"/>
        <w:gridCol w:w="7938"/>
      </w:tblGrid>
      <w:tr w:rsidR="00A92C37" w:rsidRPr="00C56500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5C355A04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C56500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</w:t>
            </w:r>
            <w:r w:rsidR="00A8650F" w:rsidRPr="00C565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C5650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8650F" w:rsidRPr="00C56500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r w:rsidR="00077910" w:rsidRPr="00C56500">
              <w:rPr>
                <w:rFonts w:ascii="Times New Roman" w:hAnsi="Times New Roman" w:cs="Times New Roman"/>
                <w:sz w:val="24"/>
                <w:szCs w:val="24"/>
              </w:rPr>
              <w:t>Жеребковичи</w:t>
            </w:r>
            <w:r w:rsidR="00A8650F" w:rsidRPr="00C565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FD5F9E" w14:textId="600AA121" w:rsidR="00A92C37" w:rsidRPr="00C56500" w:rsidRDefault="009B6E0E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C56500" w:rsidRPr="00C565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 ноября</w:t>
            </w:r>
            <w:r w:rsidR="0077132B" w:rsidRPr="00C565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2026</w:t>
            </w:r>
            <w:r w:rsidR="00D22446"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C565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513F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bookmarkStart w:id="0" w:name="_GoBack"/>
            <w:bookmarkEnd w:id="0"/>
            <w:r w:rsidR="00D22446" w:rsidRPr="00C5650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50F" w:rsidRPr="00C56500" w14:paraId="00295FC2" w14:textId="77777777" w:rsidTr="00A8650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B0B8" w14:textId="77777777" w:rsidR="00A8650F" w:rsidRPr="00C56500" w:rsidRDefault="00A8650F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</w:p>
        </w:tc>
      </w:tr>
      <w:tr w:rsidR="00A92C37" w:rsidRPr="00C56500" w14:paraId="0BABB23C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4B51F1" w14:textId="77777777" w:rsidR="001366CA" w:rsidRPr="00C56500" w:rsidRDefault="00A92C37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C56500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930174" w14:textId="26953247" w:rsidR="00A92C37" w:rsidRPr="00C56500" w:rsidRDefault="00BF7D0F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Лот №1: </w:t>
            </w:r>
            <w:bookmarkStart w:id="1" w:name="_Hlk233799183"/>
            <w:r w:rsidR="00C56500" w:rsidRPr="00C56500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111/C-13124 (наименование: административное здание; назначение: здание административно-хозяйственное), площадью 160,9 кв. м, расположенное по адресу: Брестская обл., Ляховичский р-н, Жеребковичский с/с, д. Конюхи, ул. Ленина, 80, на земельном участке с кадастровым номером 125081103601000112, площадью 0,2500 га, составные части и принадлежности: </w:t>
            </w:r>
            <w:bookmarkEnd w:id="1"/>
            <w:r w:rsidR="00C56500" w:rsidRPr="00C56500">
              <w:rPr>
                <w:rFonts w:ascii="Times New Roman" w:hAnsi="Times New Roman" w:cs="Times New Roman"/>
                <w:sz w:val="24"/>
                <w:szCs w:val="24"/>
              </w:rPr>
              <w:t>Одна блочно-кирпичная отапливаемая пристройка, одна блочно-кирпичная и одна кирпичная пристройки, крыльцо, один шиферный сарай, одна дощатая уборная</w:t>
            </w:r>
          </w:p>
        </w:tc>
      </w:tr>
      <w:tr w:rsidR="00A92C37" w:rsidRPr="00C56500" w14:paraId="5261E4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E15B46" w14:textId="77777777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75E1A" w14:textId="0E3F705F" w:rsidR="00A92C37" w:rsidRPr="00C56500" w:rsidRDefault="00C56500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>Брестская обл., Ляховичский р-н, Жеребковичский с/с, д. Конюхи, ул. Ленина, 80</w:t>
            </w:r>
          </w:p>
        </w:tc>
      </w:tr>
      <w:tr w:rsidR="00A92C37" w:rsidRPr="00C56500" w14:paraId="4098DCC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4B3F8" w14:textId="77777777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C8FCD9" w14:textId="33D98C58" w:rsidR="00A92C37" w:rsidRPr="00C56500" w:rsidRDefault="00C56500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21 240,00</w:t>
            </w:r>
            <w:r w:rsidR="00D80980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 (</w:t>
            </w:r>
            <w:r w:rsidR="0077132B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ED2384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77132B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562121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A92C37" w:rsidRPr="00C56500" w14:paraId="2A1E3B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5BD215" w14:textId="77777777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974426" w14:textId="77777777" w:rsidR="00A92C37" w:rsidRPr="00C56500" w:rsidRDefault="005621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A92C37" w:rsidRPr="00C56500" w14:paraId="42CAD678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DB75DB" w14:textId="77777777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52C8C" w14:textId="36D6F3D9" w:rsidR="00A92C37" w:rsidRPr="00C56500" w:rsidRDefault="00C56500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2 124,00</w:t>
            </w:r>
            <w:r w:rsidR="00562121"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77132B" w:rsidRPr="00C56500" w14:paraId="72DBDD0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70FBD" w14:textId="32C43042" w:rsidR="0077132B" w:rsidRPr="00C56500" w:rsidRDefault="0077132B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539083" w14:textId="51F16AE5" w:rsidR="0077132B" w:rsidRPr="00C56500" w:rsidRDefault="0077132B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5%</w:t>
            </w:r>
          </w:p>
        </w:tc>
      </w:tr>
      <w:tr w:rsidR="00A92C37" w:rsidRPr="00C56500" w14:paraId="145B9273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C56500" w:rsidRDefault="00A92C37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AC46DB" w14:textId="0351BF6F" w:rsidR="00BE190D" w:rsidRPr="00C56500" w:rsidRDefault="00BF7D0F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2" w:name="_Hlk224633445"/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«Белагропромбанк», код банка BAPBBY2X, г. Минск, УНП 190055182</w:t>
            </w:r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 w:rsidR="00416E31"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2"/>
            <w:r w:rsidR="00416E31"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C565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="00BE190D" w:rsidRPr="00C565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76760038" w:rsidR="00A06D21" w:rsidRPr="00C56500" w:rsidRDefault="00C54032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 w:rsidR="00BF7D0F" w:rsidRPr="00C565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электронных торгах</w:t>
            </w:r>
            <w:r w:rsidRPr="00C565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 </w:t>
            </w:r>
          </w:p>
        </w:tc>
      </w:tr>
      <w:tr w:rsidR="00A06D21" w:rsidRPr="00C56500" w14:paraId="2486BB8B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C565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38DB6868" w:rsidR="00A06D21" w:rsidRPr="00C56500" w:rsidRDefault="00416E31" w:rsidP="00BF7D0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sz w:val="24"/>
                <w:szCs w:val="24"/>
              </w:rPr>
              <w:t>ОАО «Жеребковичи», Брестская обл., Ляховичский р-н, аг. Жеребковичи, т/ф 80163345223</w:t>
            </w:r>
          </w:p>
        </w:tc>
      </w:tr>
      <w:tr w:rsidR="00A06D21" w:rsidRPr="00C56500" w14:paraId="41E7C45A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C565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77777777" w:rsidR="00A06D21" w:rsidRPr="00C56500" w:rsidRDefault="00A06D21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 40 87 01, gostorg.by.</w:t>
            </w:r>
          </w:p>
        </w:tc>
      </w:tr>
      <w:tr w:rsidR="00A06D21" w:rsidRPr="00C56500" w14:paraId="669A9936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77777777" w:rsidR="00A06D21" w:rsidRPr="00C56500" w:rsidRDefault="00A06D21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6B012F" w14:textId="7975D5FA" w:rsidR="00A06D21" w:rsidRPr="00C565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C565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C565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="00416E31" w:rsidRPr="00C565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A8650F" w:rsidRPr="00C565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C565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</w:t>
            </w:r>
            <w:r w:rsidR="00631E23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торгов;</w:t>
            </w:r>
          </w:p>
          <w:p w14:paraId="25196F52" w14:textId="10217A84" w:rsidR="00A06D21" w:rsidRPr="00C56500" w:rsidRDefault="00A06D21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Условия </w:t>
            </w:r>
            <w:r w:rsidR="00EA4F9D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оплаты</w:t>
            </w: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9003E8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 договора купли-продажи</w:t>
            </w:r>
            <w:r w:rsidR="00A8650F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8B512F5" w14:textId="505659D8" w:rsidR="009003E8" w:rsidRPr="00C56500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Условия продажи: </w:t>
            </w:r>
            <w:r w:rsidR="0077132B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условий</w:t>
            </w:r>
            <w:r w:rsidRPr="00C56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BD07162" w14:textId="0474DA7B" w:rsidR="00A06D21" w:rsidRPr="00C56500" w:rsidRDefault="009003E8" w:rsidP="00BF7D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6D21" w:rsidRPr="00C56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Участник электронных торгов, выигравший торги, </w:t>
            </w: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3 рабочих дней со дня электронных торгов возмещает вознаграждение Организатора торгов </w:t>
            </w:r>
            <w:r w:rsidR="0077132B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размере 6% от конечной цены продажи</w:t>
            </w:r>
          </w:p>
        </w:tc>
      </w:tr>
      <w:tr w:rsidR="00011E66" w:rsidRPr="00C56500" w14:paraId="61E50B4F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C565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00553811" w:rsidR="00011E66" w:rsidRPr="00C56500" w:rsidRDefault="00011E66" w:rsidP="00BF7D0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C56500"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>16 ноября</w:t>
            </w:r>
            <w:r w:rsidR="00BF7D0F"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C5650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C56500" w14:paraId="23CF61D5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C565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C565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C56500" w14:paraId="735C1F69" w14:textId="77777777" w:rsidTr="00213B8F">
        <w:trPr>
          <w:trHeight w:val="17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C56500" w:rsidRDefault="00011E66" w:rsidP="00BF7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C56500" w:rsidRDefault="00011E66" w:rsidP="00BF7D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C56500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77777777" w:rsidR="00A06D21" w:rsidRPr="00C56500" w:rsidRDefault="00A06D21" w:rsidP="00BF7D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500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C56500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г. № 6</w:t>
            </w:r>
            <w:r w:rsidRPr="00C56500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C56500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C56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C56500" w:rsidRDefault="00401E6C" w:rsidP="00BF7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C56500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2F195" w14:textId="77777777" w:rsidR="00EE10AC" w:rsidRDefault="00EE10AC" w:rsidP="007B74F9">
      <w:pPr>
        <w:spacing w:after="0" w:line="240" w:lineRule="auto"/>
      </w:pPr>
      <w:r>
        <w:separator/>
      </w:r>
    </w:p>
  </w:endnote>
  <w:endnote w:type="continuationSeparator" w:id="0">
    <w:p w14:paraId="46B258F2" w14:textId="77777777" w:rsidR="00EE10AC" w:rsidRDefault="00EE10AC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BED20" w14:textId="77777777" w:rsidR="00EE10AC" w:rsidRDefault="00EE10AC" w:rsidP="007B74F9">
      <w:pPr>
        <w:spacing w:after="0" w:line="240" w:lineRule="auto"/>
      </w:pPr>
      <w:r>
        <w:separator/>
      </w:r>
    </w:p>
  </w:footnote>
  <w:footnote w:type="continuationSeparator" w:id="0">
    <w:p w14:paraId="5509137F" w14:textId="77777777" w:rsidR="00EE10AC" w:rsidRDefault="00EE10AC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3E3F"/>
    <w:rsid w:val="00045C8E"/>
    <w:rsid w:val="00046425"/>
    <w:rsid w:val="0004761C"/>
    <w:rsid w:val="00057EA4"/>
    <w:rsid w:val="000733C6"/>
    <w:rsid w:val="00077910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13B8F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C6D5B"/>
    <w:rsid w:val="002D6801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16E31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F668F"/>
    <w:rsid w:val="00513F95"/>
    <w:rsid w:val="005170B3"/>
    <w:rsid w:val="00525587"/>
    <w:rsid w:val="005430C0"/>
    <w:rsid w:val="00553708"/>
    <w:rsid w:val="00562121"/>
    <w:rsid w:val="0056409D"/>
    <w:rsid w:val="00585C14"/>
    <w:rsid w:val="00592900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31E23"/>
    <w:rsid w:val="00646364"/>
    <w:rsid w:val="00666894"/>
    <w:rsid w:val="00680F0A"/>
    <w:rsid w:val="006812EC"/>
    <w:rsid w:val="00683A24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132B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24C7A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C1EC5"/>
    <w:rsid w:val="008C223F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A1357"/>
    <w:rsid w:val="009B2764"/>
    <w:rsid w:val="009B6E0E"/>
    <w:rsid w:val="009C0E18"/>
    <w:rsid w:val="009C7A51"/>
    <w:rsid w:val="009E2526"/>
    <w:rsid w:val="009F5F49"/>
    <w:rsid w:val="00A016D3"/>
    <w:rsid w:val="00A043CC"/>
    <w:rsid w:val="00A04C80"/>
    <w:rsid w:val="00A06D21"/>
    <w:rsid w:val="00A13914"/>
    <w:rsid w:val="00A17885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8650F"/>
    <w:rsid w:val="00A92C37"/>
    <w:rsid w:val="00A93BCD"/>
    <w:rsid w:val="00A941E6"/>
    <w:rsid w:val="00AA3778"/>
    <w:rsid w:val="00AA407C"/>
    <w:rsid w:val="00AF16FD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C494D"/>
    <w:rsid w:val="00BE190D"/>
    <w:rsid w:val="00BF430F"/>
    <w:rsid w:val="00BF7D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500"/>
    <w:rsid w:val="00C56EBC"/>
    <w:rsid w:val="00C606BE"/>
    <w:rsid w:val="00C61FA9"/>
    <w:rsid w:val="00C65476"/>
    <w:rsid w:val="00C71944"/>
    <w:rsid w:val="00C767BB"/>
    <w:rsid w:val="00C97D4D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4D71"/>
    <w:rsid w:val="00DD53E6"/>
    <w:rsid w:val="00DD5A56"/>
    <w:rsid w:val="00DE33E7"/>
    <w:rsid w:val="00DE4C40"/>
    <w:rsid w:val="00E0596C"/>
    <w:rsid w:val="00E13721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E10AC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FEE82A59-F3BE-4E26-B93A-FC33555E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6258A-69D8-487B-BA06-DAF8ACD1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cp:lastPrinted>2026-03-17T06:50:00Z</cp:lastPrinted>
  <dcterms:created xsi:type="dcterms:W3CDTF">2022-10-05T09:10:00Z</dcterms:created>
  <dcterms:modified xsi:type="dcterms:W3CDTF">2026-10-14T05:38:00Z</dcterms:modified>
</cp:coreProperties>
</file>