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92" w:rsidRDefault="008A7692" w:rsidP="008A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 заключения договора аренды имущества принадлежащего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Производственному</w:t>
            </w:r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унитарному предприятию</w:t>
            </w:r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0BD9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хозяйство»</w:t>
            </w:r>
          </w:p>
          <w:p w:rsidR="008A7692" w:rsidRDefault="008A7692" w:rsidP="008A76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</w:t>
            </w:r>
            <w:r w:rsidRPr="00FC0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FC07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FC0779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C07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8A7692" w:rsidP="008A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0054AC">
        <w:trPr>
          <w:trHeight w:val="1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692" w:rsidRPr="001D30BB" w:rsidRDefault="008A7692" w:rsidP="008A769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BB">
              <w:rPr>
                <w:rFonts w:ascii="Times New Roman" w:hAnsi="Times New Roman" w:cs="Times New Roman"/>
                <w:sz w:val="24"/>
                <w:szCs w:val="24"/>
              </w:rPr>
              <w:t xml:space="preserve">ЛОТ 1: право заключения договора аренды сроком 5 лет помещения площадью 141,4 </w:t>
            </w:r>
            <w:proofErr w:type="spellStart"/>
            <w:r w:rsidRPr="001D30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D30BB">
              <w:rPr>
                <w:rFonts w:ascii="Times New Roman" w:hAnsi="Times New Roman" w:cs="Times New Roman"/>
                <w:sz w:val="24"/>
                <w:szCs w:val="24"/>
              </w:rPr>
              <w:t>., расположенной по адресу: г. Волковыск, ул. Ленина, 26.</w:t>
            </w:r>
          </w:p>
          <w:p w:rsidR="008A7692" w:rsidRPr="001D30BB" w:rsidRDefault="008A7692" w:rsidP="008A769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BB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проведения аукциона: </w:t>
            </w:r>
          </w:p>
          <w:p w:rsidR="008A7692" w:rsidRPr="001D30BB" w:rsidRDefault="008A7692" w:rsidP="008A7692">
            <w:pPr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-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B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арендуемых площадей – </w:t>
            </w:r>
            <w:r w:rsidRPr="001D30BB">
              <w:rPr>
                <w:rFonts w:ascii="Times New Roman" w:eastAsia="Calibri" w:hAnsi="Times New Roman" w:cs="Times New Roman"/>
                <w:sz w:val="24"/>
                <w:szCs w:val="24"/>
              </w:rPr>
              <w:t>для осуществления видов деятельности, не запрещенных законодательством</w:t>
            </w:r>
            <w:r w:rsidRPr="001D30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1DEA" w:rsidRPr="005D28B8" w:rsidRDefault="008A7692" w:rsidP="008A7692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BB">
              <w:rPr>
                <w:rFonts w:ascii="Times New Roman" w:hAnsi="Times New Roman" w:cs="Times New Roman"/>
                <w:sz w:val="24"/>
                <w:szCs w:val="24"/>
              </w:rPr>
              <w:t>Решением Волковысского районного исполнительного комитета от 25 ноября 2024 года № 856 «О согласовании сдачи в аренду (передачи в безвозмездное пользование) имущества» для заключения договора аренды недвижимого имущества с победителем аукциона по продаже права заключения договора аренды согласован коэффициент 3 к базовой ставке арендной платы.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8A7692" w:rsidP="0004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BB">
              <w:rPr>
                <w:rFonts w:ascii="Times New Roman" w:hAnsi="Times New Roman" w:cs="Times New Roman"/>
                <w:sz w:val="24"/>
                <w:szCs w:val="24"/>
              </w:rPr>
              <w:t>628 р. (шестьсот двадцать восемь рублей) с учетом НДС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76770F" w:rsidRDefault="001B5105" w:rsidP="007E6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 </w:t>
            </w:r>
            <w:r w:rsidR="008A76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A7692" w:rsidRPr="00140C36">
              <w:rPr>
                <w:rFonts w:ascii="Times New Roman" w:hAnsi="Times New Roman" w:cs="Times New Roman"/>
                <w:sz w:val="24"/>
                <w:szCs w:val="24"/>
              </w:rPr>
              <w:t>,00 р. (</w:t>
            </w:r>
            <w:r w:rsidR="008A7692">
              <w:rPr>
                <w:rFonts w:ascii="Times New Roman" w:hAnsi="Times New Roman" w:cs="Times New Roman"/>
                <w:sz w:val="24"/>
                <w:szCs w:val="24"/>
              </w:rPr>
              <w:t>шестьдесят два рубля</w:t>
            </w:r>
            <w:r w:rsidR="008A7692" w:rsidRPr="00140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7692" w:rsidRPr="00E169DC" w:rsidRDefault="008A7692" w:rsidP="008A769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8A7692" w:rsidP="008A769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</w:t>
            </w:r>
            <w:r w:rsidRPr="00FC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FC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FC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FC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 15.00</w:t>
            </w:r>
            <w:bookmarkEnd w:id="0"/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B7EAB" w:rsidRDefault="00AB7EAB" w:rsidP="00AB7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</w:t>
            </w:r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унитарное предприятие</w:t>
            </w:r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0BD9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410BD9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хозяйство»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Продавцом до</w:t>
            </w:r>
            <w:r w:rsidR="00AB7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 купли-продажи в течение 20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</w:t>
            </w:r>
            <w:r w:rsidR="00AB7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7EAB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сторон.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0054AC" w:rsidRDefault="001B5105" w:rsidP="00AB7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8A7692" w:rsidRPr="001D30B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арендуемых площадей – </w:t>
            </w:r>
            <w:r w:rsidR="008A7692" w:rsidRPr="001D30BB">
              <w:rPr>
                <w:rFonts w:ascii="Times New Roman" w:eastAsia="Calibri" w:hAnsi="Times New Roman" w:cs="Times New Roman"/>
                <w:sz w:val="24"/>
                <w:szCs w:val="24"/>
              </w:rPr>
              <w:t>для осуществления видов деятельности, не запрещенных законодательством</w:t>
            </w:r>
            <w:r w:rsidR="008A7692" w:rsidRPr="001D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692" w:rsidRDefault="000054AC" w:rsidP="00AB7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A7692" w:rsidRPr="001D30BB">
              <w:rPr>
                <w:rFonts w:ascii="Times New Roman" w:hAnsi="Times New Roman" w:cs="Times New Roman"/>
                <w:sz w:val="24"/>
                <w:szCs w:val="24"/>
              </w:rPr>
              <w:t>Решением Волковысского районного исполнительного комитета от 25 ноября 2024 года № 856 «О согласовании сдачи в аренду (передачи в безвозмездное пользование) имущества» для заключения договора аренды недвижимого имущества с победителем аукциона по продаже права заключения договора аренды согласован коэффициент 3 к базовой ставке арендной платы.</w:t>
            </w:r>
          </w:p>
          <w:p w:rsidR="000054AC" w:rsidRPr="000054AC" w:rsidRDefault="005D28B8" w:rsidP="00AB7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Обременения на объекты со стороны 3-х лиц отсутствуют.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6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участником аукциона, не ставшим Победителем аукциона </w:t>
            </w:r>
            <w:r w:rsidRPr="00A63AA2">
              <w:lastRenderedPageBreak/>
              <w:t>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0054AC">
              <w:t>42</w:t>
            </w:r>
            <w:r w:rsidR="007E6643">
              <w:t>00</w:t>
            </w:r>
            <w:r w:rsidR="00F81344" w:rsidRPr="00A63AA2">
              <w:t xml:space="preserve"> р. (</w:t>
            </w:r>
            <w:r w:rsidR="000054AC" w:rsidRPr="000054AC">
              <w:t>четыре тысячи двести рублей</w:t>
            </w:r>
            <w:r w:rsidR="00F81344" w:rsidRPr="00A63AA2">
              <w:t>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044FF"/>
    <w:multiLevelType w:val="hybridMultilevel"/>
    <w:tmpl w:val="3E1E7878"/>
    <w:lvl w:ilvl="0" w:tplc="2026B27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054AC"/>
    <w:rsid w:val="0004071A"/>
    <w:rsid w:val="00196008"/>
    <w:rsid w:val="001B5105"/>
    <w:rsid w:val="0023729F"/>
    <w:rsid w:val="00276593"/>
    <w:rsid w:val="00427FFB"/>
    <w:rsid w:val="00430C07"/>
    <w:rsid w:val="004C1634"/>
    <w:rsid w:val="004E51A1"/>
    <w:rsid w:val="004F6ADB"/>
    <w:rsid w:val="005D28B8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8A7692"/>
    <w:rsid w:val="00995DE2"/>
    <w:rsid w:val="009A5E2A"/>
    <w:rsid w:val="00A17DBE"/>
    <w:rsid w:val="00A26F5F"/>
    <w:rsid w:val="00A4280D"/>
    <w:rsid w:val="00A63AA2"/>
    <w:rsid w:val="00A63DF0"/>
    <w:rsid w:val="00AB1F9D"/>
    <w:rsid w:val="00AB4F65"/>
    <w:rsid w:val="00AB7EAB"/>
    <w:rsid w:val="00BA5849"/>
    <w:rsid w:val="00C57533"/>
    <w:rsid w:val="00CE34A6"/>
    <w:rsid w:val="00D257D3"/>
    <w:rsid w:val="00E24434"/>
    <w:rsid w:val="00E55504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266612&amp;a=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2025-01-29T06:59:00Z</dcterms:created>
  <dcterms:modified xsi:type="dcterms:W3CDTF">2025-01-29T06:59:00Z</dcterms:modified>
</cp:coreProperties>
</file>