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655"/>
      </w:tblGrid>
      <w:tr w:rsidR="006538CF" w:rsidRPr="00A63AA2" w:rsidTr="00B101D2">
        <w:trPr>
          <w:trHeight w:val="698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3E" w:rsidRPr="00C66C43" w:rsidRDefault="00950A3E" w:rsidP="00950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(Гродненский филиал) информирует о 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6C43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Открытому акционерному обществу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Гродногазстройизоляция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66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38CF" w:rsidRPr="00A63AA2" w:rsidRDefault="00950A3E" w:rsidP="00950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21.10.2024</w:t>
            </w: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11.00 по адресу: </w:t>
            </w:r>
            <w:r w:rsidRPr="00C66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B101D2">
        <w:trPr>
          <w:trHeight w:val="70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E24879">
        <w:trPr>
          <w:trHeight w:val="215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950A3E" w:rsidP="00203456">
            <w:pPr>
              <w:pStyle w:val="a4"/>
              <w:jc w:val="both"/>
              <w:rPr>
                <w:bCs/>
              </w:rPr>
            </w:pPr>
            <w:r w:rsidRPr="002B4862">
              <w:rPr>
                <w:b/>
              </w:rPr>
              <w:t>ЛОТ 1</w:t>
            </w:r>
            <w:r w:rsidRPr="002B4862">
              <w:t xml:space="preserve">: </w:t>
            </w:r>
            <w:bookmarkStart w:id="0" w:name="_GoBack"/>
            <w:r w:rsidRPr="002B4862">
              <w:t xml:space="preserve">Грузовой седельный </w:t>
            </w:r>
            <w:bookmarkEnd w:id="0"/>
            <w:r w:rsidRPr="002B4862">
              <w:t xml:space="preserve">тягач </w:t>
            </w:r>
            <w:r w:rsidRPr="002B4862">
              <w:rPr>
                <w:lang w:val="en-US"/>
              </w:rPr>
              <w:t>MAZ</w:t>
            </w:r>
            <w:r w:rsidRPr="002B4862">
              <w:t xml:space="preserve"> 6422</w:t>
            </w:r>
            <w:r w:rsidRPr="002B4862">
              <w:rPr>
                <w:lang w:val="en-US"/>
              </w:rPr>
              <w:t>A</w:t>
            </w:r>
            <w:r w:rsidRPr="002B4862">
              <w:t xml:space="preserve">8, допустимая полная масса 24500 кг, свидетельство о регистрации САА 252392, дата выдачи 24.03.2010, рег. знак АА 6830-4, номер кузова (рамы) </w:t>
            </w:r>
            <w:r w:rsidRPr="002B4862">
              <w:rPr>
                <w:lang w:val="en-US"/>
              </w:rPr>
              <w:t>Y</w:t>
            </w:r>
            <w:r w:rsidRPr="002B4862">
              <w:t>3</w:t>
            </w:r>
            <w:r w:rsidRPr="002B4862">
              <w:rPr>
                <w:lang w:val="en-US"/>
              </w:rPr>
              <w:t>M</w:t>
            </w:r>
            <w:r w:rsidRPr="002B4862">
              <w:t>6422</w:t>
            </w:r>
            <w:r w:rsidRPr="002B4862">
              <w:rPr>
                <w:lang w:val="en-US"/>
              </w:rPr>
              <w:t>A</w:t>
            </w:r>
            <w:r w:rsidRPr="002B4862">
              <w:t xml:space="preserve">880000371, 2008 года выпуска, пробег автомобиля составляет 640298 км. Местонахождение автомобиля: Гродненская область, </w:t>
            </w:r>
            <w:proofErr w:type="spellStart"/>
            <w:r w:rsidRPr="002B4862">
              <w:t>Дятловский</w:t>
            </w:r>
            <w:proofErr w:type="spellEnd"/>
            <w:r w:rsidRPr="002B4862">
              <w:t xml:space="preserve"> район, </w:t>
            </w:r>
            <w:proofErr w:type="spellStart"/>
            <w:r w:rsidRPr="002B4862">
              <w:t>г.п</w:t>
            </w:r>
            <w:proofErr w:type="spellEnd"/>
            <w:r w:rsidRPr="002B4862">
              <w:t xml:space="preserve">. </w:t>
            </w:r>
            <w:proofErr w:type="spellStart"/>
            <w:r w:rsidRPr="002B4862">
              <w:t>Новоельня</w:t>
            </w:r>
            <w:proofErr w:type="spellEnd"/>
            <w:r w:rsidRPr="002B4862">
              <w:t>, ул. Заводская, 7</w:t>
            </w:r>
          </w:p>
        </w:tc>
      </w:tr>
      <w:tr w:rsidR="00711DEA" w:rsidRPr="00A63AA2" w:rsidTr="00B101D2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EE5E65" w:rsidP="0095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B486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13 380</w:t>
            </w:r>
            <w:r w:rsidRPr="002B48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тринадцать тысяч триста восемьдесят рублей</w:t>
            </w:r>
            <w:r w:rsidRPr="002B4862">
              <w:rPr>
                <w:rFonts w:ascii="Times New Roman" w:hAnsi="Times New Roman" w:cs="Times New Roman"/>
                <w:sz w:val="24"/>
                <w:szCs w:val="24"/>
              </w:rPr>
              <w:t>) с учетом НДС.</w:t>
            </w:r>
          </w:p>
        </w:tc>
      </w:tr>
      <w:tr w:rsidR="00711DEA" w:rsidRPr="00A63AA2" w:rsidTr="00B101D2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95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B101D2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EE5E65" w:rsidP="00C5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B4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ЛОТ № 1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1 338</w:t>
            </w:r>
            <w:r w:rsidRPr="002B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тысяча триста тридцать восемь рублей</w:t>
            </w:r>
            <w:r w:rsidRPr="002B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711DEA" w:rsidRPr="00A63AA2" w:rsidTr="00B101D2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950A3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B101D2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0A3E" w:rsidRPr="002B4862" w:rsidRDefault="00950A3E" w:rsidP="00950A3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950A3E" w:rsidP="00950A3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17.10.</w:t>
            </w:r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711DEA" w:rsidRPr="00A63AA2" w:rsidTr="00B101D2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E24879" w:rsidP="00E24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Гродногазстройизоляция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E24879">
              <w:rPr>
                <w:rFonts w:ascii="Times New Roman" w:hAnsi="Times New Roman" w:cs="Times New Roman"/>
                <w:sz w:val="24"/>
                <w:szCs w:val="24"/>
              </w:rPr>
              <w:t>230003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Гродно, ул. Карского, 6А, </w:t>
            </w:r>
            <w:r w:rsidRPr="00E24879">
              <w:rPr>
                <w:rFonts w:ascii="Times New Roman" w:hAnsi="Times New Roman" w:cs="Times New Roman"/>
                <w:sz w:val="24"/>
                <w:szCs w:val="24"/>
              </w:rPr>
              <w:t>тел. 71-60-25</w:t>
            </w:r>
          </w:p>
        </w:tc>
      </w:tr>
      <w:tr w:rsidR="00711DEA" w:rsidRPr="00A63AA2" w:rsidTr="00B101D2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B101D2">
        <w:trPr>
          <w:trHeight w:val="135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203456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E24879" w:rsidRDefault="00E24879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E248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Победителем аукциона (лицом, приравненным к победителю аукциона) затрат Продавца по уплате вознаграждения организатору аукциона в размере 5 % от конечной цены продажи.</w:t>
            </w:r>
          </w:p>
          <w:p w:rsidR="00E24879" w:rsidRDefault="00E24879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E248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Победителем аукциона (лицом, приравненным к победителю аукциона) затрат Продавца на оказание услуг по независимой оценке объекта продажи в размере 249,78 р. с НДС за оценку 1 единицы техники.</w:t>
            </w:r>
          </w:p>
          <w:p w:rsidR="00EE5E65" w:rsidRDefault="00EE5E65" w:rsidP="00AB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Pr="006D55DF">
              <w:rPr>
                <w:rFonts w:ascii="Times New Roman" w:hAnsi="Times New Roman" w:cs="Times New Roman"/>
                <w:sz w:val="24"/>
                <w:szCs w:val="24"/>
              </w:rPr>
              <w:t>Возмещение Победителем аукциона (лицом, приравненным к победителю аукциона) затрат Продавца на оплату услуг по проведению аукциона согласно акту сдачи-приемки выполненных работ от 28.06.2024 г. № 1 и протокола несостоявшегося аукциона от 28.06.2024 г. № 1 в размере 524,51 р. с НДС.</w:t>
            </w:r>
          </w:p>
          <w:p w:rsidR="00950A3E" w:rsidRPr="00950A3E" w:rsidRDefault="00950A3E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r w:rsidRPr="006D55DF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Победителем аукциона (лицом, приравненным к победителю аукциона) затрат Продавца на оплату услуг по проведению аукциона согласно акту сдачи-приемки выполненных работ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D55D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D55DF">
              <w:rPr>
                <w:rFonts w:ascii="Times New Roman" w:hAnsi="Times New Roman" w:cs="Times New Roman"/>
                <w:sz w:val="24"/>
                <w:szCs w:val="24"/>
              </w:rPr>
              <w:t xml:space="preserve">.2024 г. № 1 и протокола несостоявшегося аукциона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D55D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D55DF">
              <w:rPr>
                <w:rFonts w:ascii="Times New Roman" w:hAnsi="Times New Roman" w:cs="Times New Roman"/>
                <w:sz w:val="24"/>
                <w:szCs w:val="24"/>
              </w:rPr>
              <w:t>.2024 г. № 1 в размере 524,51 р. с НДС.</w:t>
            </w:r>
          </w:p>
        </w:tc>
      </w:tr>
      <w:tr w:rsidR="00711DEA" w:rsidRPr="00A63AA2" w:rsidTr="00B101D2">
        <w:trPr>
          <w:trHeight w:val="305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B101D2">
        <w:trPr>
          <w:trHeight w:val="305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B101D2">
        <w:trPr>
          <w:trHeight w:val="305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</w:t>
            </w:r>
            <w:r w:rsidRPr="00A63AA2">
              <w:lastRenderedPageBreak/>
              <w:t xml:space="preserve">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1B2494">
              <w:t>4 000</w:t>
            </w:r>
            <w:r w:rsidR="00F81344" w:rsidRPr="00A63AA2">
              <w:t xml:space="preserve"> р. (</w:t>
            </w:r>
            <w:r w:rsidR="001B2494">
              <w:t xml:space="preserve">четыре тысячи </w:t>
            </w:r>
            <w:r w:rsidR="00F81344" w:rsidRPr="00A63AA2">
              <w:t>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95D32"/>
    <w:rsid w:val="000B697D"/>
    <w:rsid w:val="00141EEB"/>
    <w:rsid w:val="001573FB"/>
    <w:rsid w:val="001B2494"/>
    <w:rsid w:val="00203456"/>
    <w:rsid w:val="0023729F"/>
    <w:rsid w:val="00411295"/>
    <w:rsid w:val="00430C07"/>
    <w:rsid w:val="006538CF"/>
    <w:rsid w:val="006A22A7"/>
    <w:rsid w:val="00711DEA"/>
    <w:rsid w:val="007E0F24"/>
    <w:rsid w:val="008846F3"/>
    <w:rsid w:val="00950A3E"/>
    <w:rsid w:val="0097544B"/>
    <w:rsid w:val="00995DE2"/>
    <w:rsid w:val="00A17DBE"/>
    <w:rsid w:val="00A4280D"/>
    <w:rsid w:val="00A53DEA"/>
    <w:rsid w:val="00A63AA2"/>
    <w:rsid w:val="00AB1F9D"/>
    <w:rsid w:val="00B101D2"/>
    <w:rsid w:val="00BA5849"/>
    <w:rsid w:val="00C57533"/>
    <w:rsid w:val="00D36CED"/>
    <w:rsid w:val="00D956BC"/>
    <w:rsid w:val="00E24879"/>
    <w:rsid w:val="00E74E4A"/>
    <w:rsid w:val="00EE5E65"/>
    <w:rsid w:val="00F64678"/>
    <w:rsid w:val="00F81344"/>
    <w:rsid w:val="00F863D5"/>
    <w:rsid w:val="00FC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2024-09-23T10:39:00Z</dcterms:created>
  <dcterms:modified xsi:type="dcterms:W3CDTF">2024-09-23T10:39:00Z</dcterms:modified>
</cp:coreProperties>
</file>