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079"/>
      </w:tblGrid>
      <w:tr w:rsidR="002D799E" w:rsidRPr="006F4A99" w14:paraId="3EA58767" w14:textId="77777777" w:rsidTr="0015009E">
        <w:trPr>
          <w:trHeight w:val="6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8242" w14:textId="77777777" w:rsidR="00D23F2A" w:rsidRPr="00D23F2A" w:rsidRDefault="00D23F2A" w:rsidP="00D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Гродненский филиал РУП «Институт недвижимости и оценки» </w:t>
            </w:r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(Организатор электронных торгов, Оператор электронной торговой площадки) извещает о проведении повторных электронных торгов по продаже имущества, принадлежащего</w:t>
            </w:r>
            <w:r w:rsidRPr="00D23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Коммунальному унитарному предприятию «Лидский центр недвижимости» </w:t>
            </w:r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(Продавец)</w:t>
            </w:r>
            <w:r w:rsidRPr="00D23F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14:paraId="1B0EE396" w14:textId="77777777" w:rsidR="00D23F2A" w:rsidRPr="00D23F2A" w:rsidRDefault="00D23F2A" w:rsidP="00D23F2A">
            <w:pPr>
              <w:numPr>
                <w:ilvl w:val="12"/>
                <w:numId w:val="0"/>
              </w:numPr>
              <w:tabs>
                <w:tab w:val="left" w:pos="534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23F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Электронные торги состоятся: 02.10.2026 г. в 11.00</w:t>
            </w:r>
          </w:p>
          <w:p w14:paraId="253DC184" w14:textId="77777777" w:rsidR="00D23F2A" w:rsidRPr="00D23F2A" w:rsidRDefault="00D23F2A" w:rsidP="00D23F2A">
            <w:pPr>
              <w:numPr>
                <w:ilvl w:val="12"/>
                <w:numId w:val="0"/>
              </w:numPr>
              <w:tabs>
                <w:tab w:val="left" w:pos="534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3F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Последний день приема заявлений с прилагаемыми к ним документами и задатков: 30.09.2026 г. до 15.00</w:t>
            </w:r>
          </w:p>
          <w:p w14:paraId="71BEC557" w14:textId="4D35BE7E" w:rsidR="002D799E" w:rsidRPr="006F4A99" w:rsidRDefault="00D23F2A" w:rsidP="00D23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3F2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Телефон для справок: +375152558771</w:t>
            </w:r>
          </w:p>
        </w:tc>
      </w:tr>
      <w:tr w:rsidR="002D799E" w:rsidRPr="006F4A99" w14:paraId="43317D0A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84A5D" w14:textId="6EF027EF" w:rsidR="002D799E" w:rsidRPr="006F4A99" w:rsidRDefault="0080564B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 w:rsid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7B7E2B" w14:textId="77777777" w:rsidR="004D41A6" w:rsidRDefault="00D23F2A" w:rsidP="00B6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2:</w:t>
            </w:r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Изолированное помещение №420/D-61881,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</w:t>
            </w:r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нежилое помещение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Назначение</w:t>
            </w:r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Помещение, не относящееся к жилищному фонду), </w:t>
            </w:r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расположенное по адресу Гродненская обл., Лидский р-н, г. </w:t>
            </w:r>
            <w:proofErr w:type="spellStart"/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Берёзовка</w:t>
            </w:r>
            <w:proofErr w:type="spellEnd"/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Советская, 7-7, площадью 17,3 </w:t>
            </w:r>
            <w:proofErr w:type="spellStart"/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14:paraId="39EC8EDD" w14:textId="1BA96D4F" w:rsidR="00D23F2A" w:rsidRPr="00D23F2A" w:rsidRDefault="00D23F2A" w:rsidP="00B6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Обременений со стороны 3-х лиц - нет.</w:t>
            </w:r>
          </w:p>
        </w:tc>
      </w:tr>
      <w:tr w:rsidR="00F82553" w:rsidRPr="006F4A99" w14:paraId="18159368" w14:textId="77777777" w:rsidTr="005572FE">
        <w:trPr>
          <w:trHeight w:val="10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353FD" w14:textId="6C645599" w:rsidR="00F82553" w:rsidRPr="0080564B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8A135C" w14:textId="11F22D45" w:rsidR="00F82553" w:rsidRPr="00407482" w:rsidRDefault="00D23F2A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2A">
              <w:rPr>
                <w:rFonts w:ascii="Times New Roman" w:hAnsi="Times New Roman" w:cs="Times New Roman"/>
                <w:sz w:val="24"/>
                <w:szCs w:val="24"/>
              </w:rPr>
              <w:t>1 300,00 р. (Одна тысяча триста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 копеек</w:t>
            </w:r>
            <w:r w:rsidRPr="00D23F2A">
              <w:rPr>
                <w:rFonts w:ascii="Times New Roman" w:hAnsi="Times New Roman" w:cs="Times New Roman"/>
                <w:sz w:val="24"/>
                <w:szCs w:val="24"/>
              </w:rPr>
              <w:t>), без НДС (НДС не взымается на основании п.2.3. ст. 115 Налоговый кодекс Республики Беларусь).</w:t>
            </w:r>
          </w:p>
        </w:tc>
      </w:tr>
      <w:tr w:rsidR="00F82553" w:rsidRPr="006F4A99" w14:paraId="763E7796" w14:textId="77777777" w:rsidTr="005572FE">
        <w:trPr>
          <w:trHeight w:val="9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BC55E" w14:textId="557EAF40" w:rsidR="00F82553" w:rsidRPr="00F82553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F5E39" w14:textId="71E5A4DA" w:rsidR="00F82553" w:rsidRPr="00F82553" w:rsidRDefault="00D23F2A" w:rsidP="00D23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2A">
              <w:rPr>
                <w:rFonts w:ascii="Times New Roman" w:hAnsi="Times New Roman" w:cs="Times New Roman"/>
                <w:sz w:val="24"/>
                <w:szCs w:val="24"/>
              </w:rPr>
              <w:t>130,00 руб. (Сто тридцать рублей 00 коп.)</w:t>
            </w:r>
          </w:p>
        </w:tc>
      </w:tr>
      <w:tr w:rsidR="001053E2" w:rsidRPr="006F4A99" w14:paraId="67268422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7A79F" w14:textId="59C54B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1053E2" w:rsidRPr="006F4A99" w14:paraId="09F2AA2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5629C" w14:textId="675968B8" w:rsidR="001053E2" w:rsidRPr="001053E2" w:rsidRDefault="00C829CF" w:rsidP="00C8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 </w:t>
            </w:r>
            <w:r w:rsidR="001053E2" w:rsidRPr="001053E2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A97DD" w14:textId="77777777" w:rsidR="00D23F2A" w:rsidRPr="00D23F2A" w:rsidRDefault="00D23F2A" w:rsidP="00D23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F2A">
              <w:rPr>
                <w:rFonts w:ascii="Times New Roman" w:hAnsi="Times New Roman" w:cs="Times New Roman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14:paraId="4011E7B4" w14:textId="4680FCC9" w:rsidR="001053E2" w:rsidRPr="00C829CF" w:rsidRDefault="00D23F2A" w:rsidP="00D23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F2A">
              <w:rPr>
                <w:rFonts w:ascii="Times New Roman" w:hAnsi="Times New Roman" w:cs="Times New Roman"/>
                <w:sz w:val="24"/>
                <w:szCs w:val="24"/>
              </w:rPr>
              <w:t>Последующий шаг аукциона – 5 % от начальной цены лота.</w:t>
            </w:r>
          </w:p>
        </w:tc>
      </w:tr>
      <w:tr w:rsidR="00271727" w:rsidRPr="006F4A99" w14:paraId="7ADCAE5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FF2F89" w14:textId="67EE32BE" w:rsidR="00271727" w:rsidRPr="001053E2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/с для перечисления задатка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A48E84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/с BY85BAPB30127802900100000000 </w:t>
            </w:r>
          </w:p>
          <w:p w14:paraId="54FC347F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 ОАО «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», г. Минск ул. Романовская Слобода, 8, BIC</w:t>
            </w:r>
          </w:p>
          <w:p w14:paraId="6A76BE1B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банка BAPBBY2X. </w:t>
            </w:r>
          </w:p>
          <w:p w14:paraId="68680712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Получатель – Гродненский филиал РУП «Институт недвижимости и</w:t>
            </w:r>
          </w:p>
          <w:p w14:paraId="79E421A4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оценки», УНП 190055182 / ОКПО 37492021.</w:t>
            </w:r>
          </w:p>
          <w:p w14:paraId="3FEB8431" w14:textId="0C64108F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платежа: задаток для участия в торгах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493B3021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продаже имущества</w:t>
            </w:r>
          </w:p>
          <w:p w14:paraId="7EB24424" w14:textId="5B5E5ED0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(карточка 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___), </w:t>
            </w:r>
            <w:proofErr w:type="gramStart"/>
            <w:r w:rsidR="00935804">
              <w:rPr>
                <w:rFonts w:ascii="Times New Roman" w:hAnsi="Times New Roman" w:cs="Times New Roman"/>
                <w:sz w:val="24"/>
                <w:szCs w:val="24"/>
              </w:rPr>
              <w:t>назначенного</w:t>
            </w:r>
            <w:proofErr w:type="gramEnd"/>
            <w:r w:rsidR="00935804">
              <w:rPr>
                <w:rFonts w:ascii="Times New Roman" w:hAnsi="Times New Roman" w:cs="Times New Roman"/>
                <w:sz w:val="24"/>
                <w:szCs w:val="24"/>
              </w:rPr>
              <w:t xml:space="preserve"> на ___________________</w:t>
            </w:r>
          </w:p>
          <w:p w14:paraId="17ED175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  <w:p w14:paraId="7DA4F443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Код   назначения   платежа   –   40901   «Перечисление   гарантийного</w:t>
            </w:r>
          </w:p>
          <w:p w14:paraId="3C3BAD1E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взноса».</w:t>
            </w:r>
          </w:p>
          <w:p w14:paraId="586D3EA0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Для внесения задатка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085B1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ЕРИП</w:t>
            </w:r>
          </w:p>
          <w:p w14:paraId="459B487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, выберите:</w:t>
            </w:r>
          </w:p>
          <w:p w14:paraId="7137BF3D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-прочие платежи</w:t>
            </w:r>
          </w:p>
          <w:p w14:paraId="02B08857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-товары, работы, услуги</w:t>
            </w:r>
          </w:p>
          <w:p w14:paraId="496B2AC7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-Минск</w:t>
            </w:r>
          </w:p>
          <w:p w14:paraId="2F54DE7A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-Институт недвижимости и оценки</w:t>
            </w:r>
          </w:p>
          <w:p w14:paraId="65E7B20E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-выбираем услугу: - задаток для участия в аукционе</w:t>
            </w:r>
          </w:p>
          <w:p w14:paraId="04A6A4B9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номер заявки – карточка лота</w:t>
            </w:r>
          </w:p>
          <w:p w14:paraId="26CF542B" w14:textId="415562FE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ФИО</w:t>
            </w:r>
          </w:p>
        </w:tc>
      </w:tr>
      <w:tr w:rsidR="00271727" w:rsidRPr="006F4A99" w14:paraId="3ACF384A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9DDF8" w14:textId="1FAEB09C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342BED" w14:textId="77777777" w:rsidR="00D23F2A" w:rsidRPr="00D23F2A" w:rsidRDefault="00D23F2A" w:rsidP="00D23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2A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«Лидский центр недвижимости»,</w:t>
            </w:r>
          </w:p>
          <w:p w14:paraId="25655088" w14:textId="298608DA" w:rsidR="00271727" w:rsidRPr="00271727" w:rsidRDefault="00D23F2A" w:rsidP="00D23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2A">
              <w:rPr>
                <w:rFonts w:ascii="Times New Roman" w:hAnsi="Times New Roman" w:cs="Times New Roman"/>
                <w:sz w:val="24"/>
                <w:szCs w:val="24"/>
              </w:rPr>
              <w:t>231291, г. Лида, ул. Советская, 16</w:t>
            </w:r>
          </w:p>
        </w:tc>
      </w:tr>
      <w:tr w:rsidR="00D23F2A" w:rsidRPr="006F4A99" w14:paraId="4A8D5574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863DE" w14:textId="3E4C737C" w:rsidR="00D23F2A" w:rsidRPr="00271727" w:rsidRDefault="00D23F2A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для осмотра объекта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DC1138" w14:textId="78678910" w:rsidR="00D23F2A" w:rsidRPr="00D23F2A" w:rsidRDefault="00D23F2A" w:rsidP="00D23F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2A">
              <w:rPr>
                <w:rFonts w:ascii="Times New Roman" w:hAnsi="Times New Roman" w:cs="Times New Roman"/>
                <w:sz w:val="24"/>
                <w:szCs w:val="24"/>
              </w:rPr>
              <w:t>80154540434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6E44" w:rsidRPr="00F56E44" w14:paraId="6C0BEB94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DC4D6F" w14:textId="15794301" w:rsidR="00F56E44" w:rsidRPr="00271727" w:rsidRDefault="00F56E44" w:rsidP="00C8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21A8F" w14:textId="7777777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Гродненский филиал РУП «Институт недвижимости и оценки»,</w:t>
            </w:r>
          </w:p>
          <w:p w14:paraId="1201B898" w14:textId="7777777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г. Гродно, ул. Врублевского, 3 </w:t>
            </w:r>
            <w:proofErr w:type="spellStart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. 209,</w:t>
            </w:r>
          </w:p>
          <w:p w14:paraId="6E14A94C" w14:textId="4F58FFF6" w:rsid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(+375 152) 55-87-71</w:t>
            </w:r>
          </w:p>
          <w:p w14:paraId="24607256" w14:textId="6C29992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gramStart"/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+375295338815</w:t>
            </w:r>
          </w:p>
          <w:p w14:paraId="6C935AB6" w14:textId="12E56FFF" w:rsidR="00F56E44" w:rsidRPr="00F56E44" w:rsidRDefault="00F56E44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grodno@ino.by</w:t>
            </w:r>
          </w:p>
        </w:tc>
      </w:tr>
      <w:tr w:rsidR="00F56E44" w:rsidRPr="00F56E44" w14:paraId="28B11DF9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C0C17" w14:textId="491874DA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аукциона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A37D5D" w14:textId="7B20EB87" w:rsidR="00B649E0" w:rsidRPr="00C829CF" w:rsidRDefault="00B649E0" w:rsidP="00B64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23A01" w:rsidRPr="00D23A0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электронных торгов либо единственный участник, согласный приобрести Лот по </w:t>
            </w:r>
            <w:proofErr w:type="gramStart"/>
            <w:r w:rsidR="00D23A01" w:rsidRPr="00D23A01">
              <w:rPr>
                <w:rFonts w:ascii="Times New Roman" w:hAnsi="Times New Roman" w:cs="Times New Roman"/>
                <w:sz w:val="24"/>
                <w:szCs w:val="24"/>
              </w:rPr>
              <w:t>начальной цене, увеличенной на пять</w:t>
            </w:r>
            <w:proofErr w:type="gramEnd"/>
            <w:r w:rsidR="00D23A01" w:rsidRPr="00D23A01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(далее – Претендент на покупку), обязан заключить с Доверителем договор купли-продажи в течение 10 (десяти) рабочих дней со дня проведения электронных торгов.</w:t>
            </w:r>
          </w:p>
          <w:p w14:paraId="6688C9C3" w14:textId="7D8BDFBA" w:rsidR="00F56E44" w:rsidRPr="00F56E44" w:rsidRDefault="00D23A01" w:rsidP="00B64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49E0" w:rsidRPr="00C829CF">
              <w:rPr>
                <w:rFonts w:ascii="Times New Roman" w:hAnsi="Times New Roman" w:cs="Times New Roman"/>
                <w:sz w:val="24"/>
                <w:szCs w:val="24"/>
              </w:rPr>
              <w:t>. 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</w:tc>
      </w:tr>
      <w:tr w:rsidR="00296D96" w:rsidRPr="006F4A99" w14:paraId="54468290" w14:textId="77777777" w:rsidTr="00441309">
        <w:trPr>
          <w:trHeight w:val="724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85B62" w14:textId="29911752" w:rsidR="00296D96" w:rsidRPr="00407482" w:rsidRDefault="00B649E0" w:rsidP="00441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Порядок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 xml:space="preserve">торгов определен 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проведения аукционов РУП «Институт недвижимости и оценки»</w:t>
            </w:r>
          </w:p>
        </w:tc>
      </w:tr>
      <w:tr w:rsidR="005B1D27" w:rsidRPr="006F4A99" w14:paraId="620F507B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10E53" w14:textId="5E805A09" w:rsidR="005B1D27" w:rsidRPr="00296D96" w:rsidRDefault="005B1D27" w:rsidP="00441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штрафа, уплачиваемый </w:t>
            </w:r>
            <w:r w:rsidR="0044130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 и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(или) их Победителе</w:t>
            </w:r>
            <w:proofErr w:type="gramStart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Претендентом на покупку) в случаях, предусмотренных соглашением о правах, обязанностях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и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 в п</w:t>
            </w:r>
            <w:r w:rsidR="00441309">
              <w:rPr>
                <w:rFonts w:ascii="Times New Roman" w:hAnsi="Times New Roman" w:cs="Times New Roman"/>
                <w:sz w:val="24"/>
                <w:szCs w:val="24"/>
              </w:rPr>
              <w:t xml:space="preserve">роцессе подготовки и проведения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(Сто) базовых величин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месяца с даты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</w:p>
        </w:tc>
      </w:tr>
      <w:tr w:rsidR="0036440D" w:rsidRPr="006F4A99" w14:paraId="631CE155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B62F5" w14:textId="38744E06" w:rsidR="0036440D" w:rsidRDefault="00441309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="00364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признается  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тник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 w:rsidR="00364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предложи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вший наибольшую цену за предмет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  <w:r w:rsidR="00364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B68478" w14:textId="53001F81" w:rsidR="0036440D" w:rsidRPr="0036440D" w:rsidRDefault="00441309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торгов имеет право отказ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аться от проведения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торгов в любое время, но не </w:t>
            </w:r>
            <w:proofErr w:type="gramStart"/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 чем за три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рных дня до наступления даты их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14:paraId="2129FEB3" w14:textId="26A67BDC" w:rsidR="0036440D" w:rsidRPr="005B1D27" w:rsidRDefault="00441309" w:rsidP="00441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торгов не подлежат разглашению.</w:t>
            </w:r>
          </w:p>
        </w:tc>
      </w:tr>
      <w:tr w:rsidR="002D799E" w:rsidRPr="006F4A99" w14:paraId="74A5594F" w14:textId="77777777" w:rsidTr="0015009E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27BDB4" w14:textId="02DB1702" w:rsidR="002D799E" w:rsidRPr="006F4A99" w:rsidRDefault="00441309" w:rsidP="0044130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 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 размещено на сайтах Государственного комитета по имуществу Республики Беларусь gki.gov.by, au.nca.by 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Организатора торгов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«GOSTORG» (gostorg.by).</w:t>
            </w:r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32B6A"/>
    <w:rsid w:val="00032EC8"/>
    <w:rsid w:val="00047F7C"/>
    <w:rsid w:val="000B46FF"/>
    <w:rsid w:val="001053E2"/>
    <w:rsid w:val="00111F7B"/>
    <w:rsid w:val="0015009E"/>
    <w:rsid w:val="00192D80"/>
    <w:rsid w:val="001A0F3F"/>
    <w:rsid w:val="001A5BE3"/>
    <w:rsid w:val="001B461A"/>
    <w:rsid w:val="001B5A0D"/>
    <w:rsid w:val="001E232E"/>
    <w:rsid w:val="00210C88"/>
    <w:rsid w:val="00211899"/>
    <w:rsid w:val="002262AA"/>
    <w:rsid w:val="00226BD3"/>
    <w:rsid w:val="00230735"/>
    <w:rsid w:val="00260B12"/>
    <w:rsid w:val="00267586"/>
    <w:rsid w:val="00270CCE"/>
    <w:rsid w:val="00271727"/>
    <w:rsid w:val="002928CE"/>
    <w:rsid w:val="00296D96"/>
    <w:rsid w:val="002D799E"/>
    <w:rsid w:val="00303FDC"/>
    <w:rsid w:val="00347BCD"/>
    <w:rsid w:val="00350E24"/>
    <w:rsid w:val="0036440D"/>
    <w:rsid w:val="003778D5"/>
    <w:rsid w:val="0040057F"/>
    <w:rsid w:val="00407482"/>
    <w:rsid w:val="00441309"/>
    <w:rsid w:val="00491376"/>
    <w:rsid w:val="004C662E"/>
    <w:rsid w:val="004D41A6"/>
    <w:rsid w:val="004E1EE0"/>
    <w:rsid w:val="004E425F"/>
    <w:rsid w:val="004E627A"/>
    <w:rsid w:val="00523030"/>
    <w:rsid w:val="005572FE"/>
    <w:rsid w:val="005B0CF0"/>
    <w:rsid w:val="005B1D27"/>
    <w:rsid w:val="005C4C00"/>
    <w:rsid w:val="005C5846"/>
    <w:rsid w:val="005D02FF"/>
    <w:rsid w:val="0060428D"/>
    <w:rsid w:val="00604704"/>
    <w:rsid w:val="006538CD"/>
    <w:rsid w:val="006626BB"/>
    <w:rsid w:val="00667503"/>
    <w:rsid w:val="00671013"/>
    <w:rsid w:val="00685DE3"/>
    <w:rsid w:val="0069701F"/>
    <w:rsid w:val="006C6C92"/>
    <w:rsid w:val="006E5334"/>
    <w:rsid w:val="006F4A99"/>
    <w:rsid w:val="007F0A4C"/>
    <w:rsid w:val="0080169B"/>
    <w:rsid w:val="0080564B"/>
    <w:rsid w:val="00861E97"/>
    <w:rsid w:val="00880053"/>
    <w:rsid w:val="008B427C"/>
    <w:rsid w:val="008F6AB7"/>
    <w:rsid w:val="00930FFF"/>
    <w:rsid w:val="00935804"/>
    <w:rsid w:val="00965FC6"/>
    <w:rsid w:val="00A71EC6"/>
    <w:rsid w:val="00AD4FA7"/>
    <w:rsid w:val="00B61AAA"/>
    <w:rsid w:val="00B649E0"/>
    <w:rsid w:val="00B94968"/>
    <w:rsid w:val="00BA0DBC"/>
    <w:rsid w:val="00BD7679"/>
    <w:rsid w:val="00BE28C9"/>
    <w:rsid w:val="00C00FC3"/>
    <w:rsid w:val="00C0240F"/>
    <w:rsid w:val="00C03C6A"/>
    <w:rsid w:val="00C30FB4"/>
    <w:rsid w:val="00C40337"/>
    <w:rsid w:val="00C620D9"/>
    <w:rsid w:val="00C66A2D"/>
    <w:rsid w:val="00C829CF"/>
    <w:rsid w:val="00C908FB"/>
    <w:rsid w:val="00C918F7"/>
    <w:rsid w:val="00C956F0"/>
    <w:rsid w:val="00CE1006"/>
    <w:rsid w:val="00D051FC"/>
    <w:rsid w:val="00D13CF1"/>
    <w:rsid w:val="00D212CA"/>
    <w:rsid w:val="00D23A01"/>
    <w:rsid w:val="00D23F2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75041"/>
    <w:rsid w:val="00E84AD9"/>
    <w:rsid w:val="00E861E2"/>
    <w:rsid w:val="00F47D63"/>
    <w:rsid w:val="00F56E44"/>
    <w:rsid w:val="00F82553"/>
    <w:rsid w:val="00F84BF2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2026-09-15T07:12:00Z</dcterms:created>
  <dcterms:modified xsi:type="dcterms:W3CDTF">2026-09-15T07:12:00Z</dcterms:modified>
</cp:coreProperties>
</file>