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6FB752FF" w:rsidR="006F521D" w:rsidRPr="0014752A" w:rsidRDefault="007C378C" w:rsidP="00FA7C24">
            <w:pPr>
              <w:ind w:left="476"/>
              <w:jc w:val="center"/>
              <w:rPr>
                <w:bCs/>
                <w:sz w:val="28"/>
                <w:szCs w:val="28"/>
              </w:rPr>
            </w:pPr>
            <w:r w:rsidRPr="007C378C">
              <w:rPr>
                <w:sz w:val="28"/>
                <w:szCs w:val="28"/>
              </w:rPr>
              <w:t xml:space="preserve">извещает о проведении </w:t>
            </w:r>
            <w:r w:rsidR="00F1456E">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 xml:space="preserve">«Витебский </w:t>
            </w:r>
            <w:proofErr w:type="spellStart"/>
            <w:r w:rsidR="00D174FF" w:rsidRPr="00D174FF">
              <w:rPr>
                <w:sz w:val="28"/>
                <w:szCs w:val="28"/>
              </w:rPr>
              <w:t>облагросервис</w:t>
            </w:r>
            <w:proofErr w:type="spellEnd"/>
            <w:r w:rsidR="00D174FF" w:rsidRPr="00D174FF">
              <w:rPr>
                <w:sz w:val="28"/>
                <w:szCs w:val="28"/>
              </w:rPr>
              <w:t>»</w:t>
            </w:r>
          </w:p>
          <w:p w14:paraId="4C5E5FA1" w14:textId="44C05698" w:rsidR="006F521D" w:rsidRPr="007C378C" w:rsidRDefault="00986BE9" w:rsidP="00860778">
            <w:pPr>
              <w:spacing w:before="120" w:after="120"/>
              <w:jc w:val="center"/>
              <w:rPr>
                <w:b/>
              </w:rPr>
            </w:pPr>
            <w:r>
              <w:rPr>
                <w:b/>
                <w:sz w:val="28"/>
                <w:szCs w:val="28"/>
              </w:rPr>
              <w:t>Электронные торги состоятся</w:t>
            </w:r>
            <w:r w:rsidR="006F521D" w:rsidRPr="00A95D82">
              <w:rPr>
                <w:b/>
                <w:sz w:val="28"/>
                <w:szCs w:val="28"/>
              </w:rPr>
              <w:t xml:space="preserve"> </w:t>
            </w:r>
            <w:r w:rsidR="00860778">
              <w:rPr>
                <w:b/>
                <w:sz w:val="28"/>
                <w:szCs w:val="28"/>
              </w:rPr>
              <w:t>29</w:t>
            </w:r>
            <w:r w:rsidR="004E18FD" w:rsidRPr="00A95D82">
              <w:rPr>
                <w:b/>
                <w:sz w:val="28"/>
                <w:szCs w:val="28"/>
                <w:u w:val="single"/>
              </w:rPr>
              <w:t xml:space="preserve"> </w:t>
            </w:r>
            <w:r w:rsidR="00A31DAD">
              <w:rPr>
                <w:b/>
                <w:sz w:val="28"/>
                <w:szCs w:val="28"/>
                <w:u w:val="single"/>
              </w:rPr>
              <w:t>мая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860778">
              <w:rPr>
                <w:b/>
                <w:sz w:val="28"/>
                <w:szCs w:val="28"/>
                <w:u w:val="single"/>
              </w:rPr>
              <w:t>1</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D5CDC43" w14:textId="62574DB6" w:rsidR="001502C4" w:rsidRPr="000F016A" w:rsidRDefault="001502C4" w:rsidP="00FA7C24">
            <w:pPr>
              <w:ind w:right="-30"/>
              <w:jc w:val="both"/>
              <w:rPr>
                <w:b/>
              </w:rPr>
            </w:pPr>
            <w:r w:rsidRPr="00FA7C24">
              <w:rPr>
                <w:b/>
              </w:rPr>
              <w:t>Лот 3:</w:t>
            </w:r>
            <w:r w:rsidRPr="001502C4">
              <w:t xml:space="preserve"> Трактор Беларус-1221, 2001 года выпуска, заводской (серийный идентификационный) номер 12004733, двигатель марки Д-260, регистрационный знак ВК-2 9118, инв.№ 2001-Х по бухгалтерскому учету</w:t>
            </w:r>
            <w:r w:rsidR="000F016A">
              <w:t>,</w:t>
            </w:r>
            <w:r w:rsidRPr="001502C4">
              <w:t xml:space="preserve"> </w:t>
            </w:r>
            <w:r w:rsidR="000F016A" w:rsidRPr="001502C4">
              <w:t xml:space="preserve"> начальная цена п</w:t>
            </w:r>
            <w:r w:rsidR="000F016A">
              <w:t>родажи</w:t>
            </w:r>
            <w:r w:rsidR="00860778">
              <w:t xml:space="preserve"> (снижена на 6</w:t>
            </w:r>
            <w:r w:rsidR="00F1456E">
              <w:t>0%)</w:t>
            </w:r>
            <w:r w:rsidR="000F016A">
              <w:t xml:space="preserve"> </w:t>
            </w:r>
            <w:r w:rsidR="00860778">
              <w:rPr>
                <w:b/>
              </w:rPr>
              <w:t>11524,44</w:t>
            </w:r>
            <w:r w:rsidR="000F016A">
              <w:rPr>
                <w:b/>
              </w:rPr>
              <w:t xml:space="preserve"> белорусских</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r w:rsidRPr="000F016A">
              <w:rPr>
                <w:b/>
              </w:rPr>
              <w:t>;</w:t>
            </w:r>
          </w:p>
          <w:p w14:paraId="5F21E568" w14:textId="093697AB" w:rsidR="005264A0" w:rsidRPr="00B637F6" w:rsidRDefault="001502C4" w:rsidP="00860778">
            <w:pPr>
              <w:ind w:right="-30"/>
              <w:jc w:val="both"/>
              <w:rPr>
                <w:b/>
              </w:rPr>
            </w:pPr>
            <w:r w:rsidRPr="00FA7C24">
              <w:rPr>
                <w:b/>
              </w:rPr>
              <w:t>Лот 4:</w:t>
            </w:r>
            <w:r w:rsidRPr="001502C4">
              <w:t xml:space="preserve"> Трактор Беларус-1221В, 2006 года выпуска, заводской (серийный идентификационный) номер 12016470, двигатель марки Д-260.2, регистрационный знак ВК-2 9115, инв.№ 288-Х по бухгалтерскому учету</w:t>
            </w:r>
            <w:r w:rsidR="000F016A">
              <w:t xml:space="preserve">, </w:t>
            </w:r>
            <w:r w:rsidR="000F016A" w:rsidRPr="001502C4">
              <w:t xml:space="preserve"> начальная цена п</w:t>
            </w:r>
            <w:r w:rsidR="000F016A">
              <w:t xml:space="preserve">родажи </w:t>
            </w:r>
            <w:r w:rsidR="00F1456E">
              <w:t xml:space="preserve">(снижена </w:t>
            </w:r>
            <w:r w:rsidR="00420A66">
              <w:t xml:space="preserve">на </w:t>
            </w:r>
            <w:r w:rsidR="00860778">
              <w:t>6</w:t>
            </w:r>
            <w:r w:rsidR="00F1456E">
              <w:t>0%)</w:t>
            </w:r>
            <w:r w:rsidRPr="001502C4">
              <w:t xml:space="preserve"> </w:t>
            </w:r>
            <w:r w:rsidR="00860778">
              <w:rPr>
                <w:b/>
              </w:rPr>
              <w:t>14530,80</w:t>
            </w:r>
            <w:r w:rsidR="00A31DAD">
              <w:rPr>
                <w:b/>
              </w:rPr>
              <w:t xml:space="preserve"> </w:t>
            </w:r>
            <w:r w:rsidRPr="000F016A">
              <w:rPr>
                <w:b/>
              </w:rPr>
              <w:t>бел</w:t>
            </w:r>
            <w:r w:rsidR="000F016A">
              <w:rPr>
                <w:b/>
              </w:rPr>
              <w:t xml:space="preserve">орусских </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p>
        </w:tc>
      </w:tr>
      <w:tr w:rsidR="00F5390E" w:rsidRPr="00B637F6" w14:paraId="626E77E5" w14:textId="77777777" w:rsidTr="00A31DAD">
        <w:trPr>
          <w:trHeight w:val="480"/>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proofErr w:type="spellStart"/>
            <w:r w:rsidRPr="005A45CC">
              <w:t>г.Витебск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5402C151" w:rsidR="0008165D" w:rsidRPr="005A45CC" w:rsidRDefault="00FA7C24" w:rsidP="00FA7C24">
            <w:pPr>
              <w:ind w:right="-30"/>
              <w:jc w:val="both"/>
            </w:pPr>
            <w:r>
              <w:t>главный инженер</w:t>
            </w:r>
            <w:r w:rsidRPr="006770A8">
              <w:t xml:space="preserve"> </w:t>
            </w:r>
            <w:proofErr w:type="spellStart"/>
            <w:r w:rsidR="0008165D" w:rsidRPr="005A45CC">
              <w:t>Ольшевский</w:t>
            </w:r>
            <w:proofErr w:type="spellEnd"/>
            <w:r w:rsidR="0008165D" w:rsidRPr="005A45CC">
              <w:t xml:space="preserve"> Евгений Алексеевич, тел.+375(29)518-23-30</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28328F" w:rsidRPr="00B637F6" w14:paraId="7DA4DC44"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862C88" w14:textId="7B7280C8" w:rsidR="0028328F" w:rsidRPr="0028328F" w:rsidRDefault="0028328F" w:rsidP="00FA7C24">
            <w:pPr>
              <w:jc w:val="center"/>
              <w:rPr>
                <w:color w:val="000000"/>
              </w:rPr>
            </w:pPr>
            <w:r>
              <w:rPr>
                <w:color w:val="000000"/>
              </w:rPr>
              <w:t xml:space="preserve">Задаток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8674A95" w14:textId="2A948515" w:rsidR="0028328F" w:rsidRPr="00B637F6" w:rsidRDefault="0028328F" w:rsidP="00FA7C24">
            <w:pPr>
              <w:pStyle w:val="newncpi"/>
              <w:ind w:firstLine="0"/>
            </w:pPr>
            <w:r>
              <w:t xml:space="preserve">10% </w:t>
            </w:r>
            <w:r w:rsidRPr="00B637F6">
              <w:t xml:space="preserve"> 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76860A0F" w:rsidR="00F53813" w:rsidRPr="00ED74A3" w:rsidRDefault="00F53813" w:rsidP="00860778">
            <w:pPr>
              <w:rPr>
                <w:b/>
                <w:bCs/>
                <w:i/>
                <w:iCs/>
              </w:rPr>
            </w:pPr>
            <w:r w:rsidRPr="00ED74A3">
              <w:rPr>
                <w:b/>
                <w:bCs/>
              </w:rPr>
              <w:t xml:space="preserve">по </w:t>
            </w:r>
            <w:r w:rsidR="00860778">
              <w:rPr>
                <w:b/>
                <w:bCs/>
              </w:rPr>
              <w:t>28</w:t>
            </w:r>
            <w:r w:rsidR="00F5390E" w:rsidRPr="00ED74A3">
              <w:rPr>
                <w:b/>
                <w:bCs/>
              </w:rPr>
              <w:t>.</w:t>
            </w:r>
            <w:r w:rsidR="00D151EF">
              <w:rPr>
                <w:b/>
                <w:bCs/>
              </w:rPr>
              <w:t>0</w:t>
            </w:r>
            <w:r w:rsidR="00A31DAD">
              <w:rPr>
                <w:b/>
                <w:bCs/>
              </w:rPr>
              <w:t>5</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FA7C24">
            <w:pPr>
              <w:jc w:val="both"/>
            </w:pPr>
            <w:r w:rsidRPr="00D174FF">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860778" w:rsidP="00FA7C24">
            <w:pPr>
              <w:rPr>
                <w:b/>
                <w:bCs/>
              </w:rPr>
            </w:pPr>
            <w:hyperlink r:id="rId6"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xml:space="preserve">- кликните по кнопке «Регистрация» и перейдите на страницу «Мой кабинет». </w:t>
            </w:r>
            <w:r w:rsidRPr="00B637F6">
              <w:lastRenderedPageBreak/>
              <w:t>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A31DAD">
        <w:trPr>
          <w:trHeight w:val="73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4BD1CE7" w14:textId="77777777" w:rsidR="001502C4" w:rsidRDefault="001502C4" w:rsidP="00FA7C24">
            <w:pPr>
              <w:ind w:firstLine="597"/>
              <w:jc w:val="both"/>
            </w:pPr>
            <w:r>
              <w:t>заключить с Продавцом договор купли-продажи в течение 10 рабочих дней с даты с даты проведения электронных торгов.</w:t>
            </w:r>
          </w:p>
          <w:p w14:paraId="76B04161" w14:textId="77777777" w:rsidR="004A06D3" w:rsidRDefault="004A06D3" w:rsidP="00FA7C24">
            <w:pPr>
              <w:ind w:firstLine="597"/>
              <w:jc w:val="both"/>
            </w:pPr>
            <w:r w:rsidRPr="004A06D3">
              <w:t xml:space="preserve">оплатить предмет электронных торгов, за минусом суммы внесенного задатка, в течение 5 рабочих дней с даты заключения договора. Предмет электронных торгов передается победителю электронных торгов (Претенденту на покупку) в течение 5 рабочих дней с даты полной оплаты предмета электронных торгов. </w:t>
            </w:r>
          </w:p>
          <w:p w14:paraId="352CEDB4" w14:textId="157CFADA" w:rsidR="001502C4" w:rsidRDefault="001502C4" w:rsidP="00FA7C24">
            <w:pPr>
              <w:ind w:firstLine="597"/>
              <w:jc w:val="both"/>
            </w:pPr>
            <w:r>
              <w:t>оплатить вознаграждение Организатору торгов в размере</w:t>
            </w:r>
            <w:r w:rsidR="00FA7C24">
              <w:t>:</w:t>
            </w:r>
            <w:r>
              <w:t xml:space="preserve"> </w:t>
            </w:r>
          </w:p>
          <w:p w14:paraId="74777774" w14:textId="05E8BB37" w:rsidR="00F53813" w:rsidRPr="00B637F6" w:rsidRDefault="001502C4" w:rsidP="00FA7C24">
            <w:pPr>
              <w:ind w:firstLine="597"/>
              <w:jc w:val="both"/>
            </w:pPr>
            <w:r w:rsidRPr="00FA7C24">
              <w:rPr>
                <w:b/>
              </w:rPr>
              <w:t>Лот 3, Лот 4:</w:t>
            </w:r>
            <w:r>
              <w:t xml:space="preserve"> 6 %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w:t>
            </w:r>
            <w:r w:rsidR="00FA7C24">
              <w:t>О</w:t>
            </w:r>
            <w:r>
              <w:t>рганизатора торгов включает затраты на организацию и проведение электронных торгов</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8CFDAF7" w:rsidR="00F53813" w:rsidRPr="00B637F6" w:rsidRDefault="00A31DAD" w:rsidP="00FA7C24">
            <w:pPr>
              <w:spacing w:before="100" w:beforeAutospacing="1" w:after="100" w:afterAutospacing="1"/>
              <w:rPr>
                <w:color w:val="000000"/>
              </w:rPr>
            </w:pPr>
            <w:r w:rsidRPr="00A31DAD">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E9A6" w14:textId="7F7E6941" w:rsidR="00A31DAD" w:rsidRDefault="00F53813" w:rsidP="00A31DAD">
            <w:pPr>
              <w:pStyle w:val="af5"/>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составля</w:t>
            </w:r>
            <w:r w:rsidR="00F1456E">
              <w:t>ет</w:t>
            </w:r>
            <w:r w:rsidR="00755111" w:rsidRPr="005A45CC">
              <w:t xml:space="preserve"> по Лоту </w:t>
            </w:r>
            <w:r w:rsidR="00E851F7">
              <w:t xml:space="preserve"> по  </w:t>
            </w:r>
            <w:r w:rsidR="00E851F7" w:rsidRPr="00F1456E">
              <w:rPr>
                <w:b/>
              </w:rPr>
              <w:t>Лоту 3</w:t>
            </w:r>
            <w:r w:rsidR="002A6655" w:rsidRPr="00F1456E">
              <w:rPr>
                <w:b/>
              </w:rPr>
              <w:t>,4</w:t>
            </w:r>
            <w:r w:rsidR="00755111" w:rsidRPr="005A45CC">
              <w:t xml:space="preserve">: </w:t>
            </w:r>
            <w:r w:rsidR="00860778">
              <w:t>100 базовых величин</w:t>
            </w:r>
            <w:bookmarkStart w:id="0" w:name="_GoBack"/>
            <w:bookmarkEnd w:id="0"/>
          </w:p>
          <w:p w14:paraId="47EA1336" w14:textId="408D52C8" w:rsidR="00F53813" w:rsidRPr="00B637F6" w:rsidRDefault="00F53813" w:rsidP="00A31DAD">
            <w:pPr>
              <w:pStyle w:val="af5"/>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A31DAD">
            <w:pPr>
              <w:pStyle w:val="af5"/>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A31DAD">
      <w:pgSz w:w="11906" w:h="16838" w:code="9"/>
      <w:pgMar w:top="851"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8F"/>
    <w:rsid w:val="002832A4"/>
    <w:rsid w:val="002837AB"/>
    <w:rsid w:val="0028396E"/>
    <w:rsid w:val="00285791"/>
    <w:rsid w:val="00286DEE"/>
    <w:rsid w:val="002928F7"/>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0A66"/>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0778"/>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0363"/>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1DAD"/>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1456E"/>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No Spacing"/>
    <w:uiPriority w:val="1"/>
    <w:qFormat/>
    <w:rsid w:val="00A31DAD"/>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No Spacing"/>
    <w:uiPriority w:val="1"/>
    <w:qFormat/>
    <w:rsid w:val="00A31DA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800</Words>
  <Characters>5146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5935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47</cp:revision>
  <cp:lastPrinted>2025-04-02T13:20:00Z</cp:lastPrinted>
  <dcterms:created xsi:type="dcterms:W3CDTF">2024-10-25T07:31:00Z</dcterms:created>
  <dcterms:modified xsi:type="dcterms:W3CDTF">2025-05-13T16:25:00Z</dcterms:modified>
</cp:coreProperties>
</file>