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D03873">
        <w:trPr>
          <w:trHeight w:val="1006"/>
        </w:trPr>
        <w:tc>
          <w:tcPr>
            <w:tcW w:w="10942" w:type="dxa"/>
            <w:gridSpan w:val="2"/>
            <w:shd w:val="clear" w:color="auto" w:fill="auto"/>
            <w:vAlign w:val="center"/>
          </w:tcPr>
          <w:p w14:paraId="0E43A8B9" w14:textId="43AC6C51" w:rsidR="006F521D" w:rsidRPr="0014752A" w:rsidRDefault="006F521D" w:rsidP="00D03873">
            <w:pPr>
              <w:jc w:val="center"/>
              <w:rPr>
                <w:sz w:val="28"/>
                <w:szCs w:val="28"/>
              </w:rPr>
            </w:pPr>
            <w:r w:rsidRPr="0014752A">
              <w:rPr>
                <w:sz w:val="28"/>
                <w:szCs w:val="28"/>
              </w:rPr>
              <w:t xml:space="preserve">ВИТЕБСКИЙ ФИЛИАЛ РУП «Институт недвижимости и оценки» </w:t>
            </w:r>
          </w:p>
          <w:p w14:paraId="03CE0015" w14:textId="5B53E32A" w:rsidR="00D03873" w:rsidRPr="0014752A" w:rsidRDefault="007C378C" w:rsidP="00D03873">
            <w:pPr>
              <w:jc w:val="center"/>
              <w:rPr>
                <w:sz w:val="28"/>
                <w:szCs w:val="28"/>
              </w:rPr>
            </w:pPr>
            <w:r w:rsidRPr="007C378C">
              <w:rPr>
                <w:sz w:val="28"/>
                <w:szCs w:val="28"/>
              </w:rPr>
              <w:t xml:space="preserve">извещает о проведении </w:t>
            </w:r>
            <w:r w:rsidR="003A69A5" w:rsidRPr="00C37A52">
              <w:rPr>
                <w:color w:val="0000FF"/>
                <w:sz w:val="28"/>
                <w:szCs w:val="28"/>
              </w:rPr>
              <w:t>повторных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r>
            <w:r w:rsidR="00D03873" w:rsidRPr="0014752A">
              <w:rPr>
                <w:sz w:val="28"/>
                <w:szCs w:val="28"/>
              </w:rPr>
              <w:t xml:space="preserve"> принадлежащего ОАО «Витебский </w:t>
            </w:r>
            <w:proofErr w:type="gramStart"/>
            <w:r w:rsidR="00D03873" w:rsidRPr="0014752A">
              <w:rPr>
                <w:sz w:val="28"/>
                <w:szCs w:val="28"/>
              </w:rPr>
              <w:t>ликеро</w:t>
            </w:r>
            <w:r w:rsidR="00D03873">
              <w:rPr>
                <w:sz w:val="28"/>
                <w:szCs w:val="28"/>
              </w:rPr>
              <w:t>-</w:t>
            </w:r>
            <w:r w:rsidR="00D03873" w:rsidRPr="0014752A">
              <w:rPr>
                <w:sz w:val="28"/>
                <w:szCs w:val="28"/>
              </w:rPr>
              <w:t>водочный</w:t>
            </w:r>
            <w:proofErr w:type="gramEnd"/>
            <w:r w:rsidR="00D03873" w:rsidRPr="0014752A">
              <w:rPr>
                <w:sz w:val="28"/>
                <w:szCs w:val="28"/>
              </w:rPr>
              <w:t xml:space="preserve"> завод «</w:t>
            </w:r>
            <w:proofErr w:type="spellStart"/>
            <w:r w:rsidR="00D03873" w:rsidRPr="0014752A">
              <w:rPr>
                <w:sz w:val="28"/>
                <w:szCs w:val="28"/>
              </w:rPr>
              <w:t>Придвинье</w:t>
            </w:r>
            <w:proofErr w:type="spellEnd"/>
            <w:r w:rsidR="00D03873" w:rsidRPr="0014752A">
              <w:rPr>
                <w:sz w:val="28"/>
                <w:szCs w:val="28"/>
              </w:rPr>
              <w:t>»</w:t>
            </w:r>
          </w:p>
          <w:p w14:paraId="10E5CF71" w14:textId="77777777" w:rsidR="00D03873" w:rsidRPr="0014752A" w:rsidRDefault="00D03873" w:rsidP="00D03873">
            <w:pPr>
              <w:ind w:left="476"/>
              <w:jc w:val="center"/>
              <w:rPr>
                <w:sz w:val="28"/>
                <w:szCs w:val="28"/>
              </w:rPr>
            </w:pPr>
            <w:r w:rsidRPr="0014752A">
              <w:rPr>
                <w:sz w:val="28"/>
                <w:szCs w:val="28"/>
              </w:rPr>
              <w:t xml:space="preserve"> (УНП 300200531)</w:t>
            </w:r>
          </w:p>
          <w:p w14:paraId="4C5E5FA1" w14:textId="00E85589" w:rsidR="006F521D" w:rsidRPr="007C378C" w:rsidRDefault="00986BE9" w:rsidP="00D03873">
            <w:pPr>
              <w:spacing w:before="120" w:after="120"/>
              <w:jc w:val="center"/>
              <w:rPr>
                <w:b/>
              </w:rPr>
            </w:pPr>
            <w:r>
              <w:rPr>
                <w:b/>
                <w:sz w:val="28"/>
                <w:szCs w:val="28"/>
              </w:rPr>
              <w:t>Электронные торги состоятся</w:t>
            </w:r>
            <w:r w:rsidR="006F521D" w:rsidRPr="00A95D82">
              <w:rPr>
                <w:b/>
                <w:sz w:val="28"/>
                <w:szCs w:val="28"/>
              </w:rPr>
              <w:t xml:space="preserve"> </w:t>
            </w:r>
            <w:r w:rsidR="00D03873">
              <w:rPr>
                <w:b/>
                <w:sz w:val="28"/>
                <w:szCs w:val="28"/>
              </w:rPr>
              <w:t>14</w:t>
            </w:r>
            <w:r w:rsidR="004E18FD" w:rsidRPr="00A95D82">
              <w:rPr>
                <w:b/>
                <w:sz w:val="28"/>
                <w:szCs w:val="28"/>
                <w:u w:val="single"/>
              </w:rPr>
              <w:t xml:space="preserve"> </w:t>
            </w:r>
            <w:r w:rsidR="00D03873">
              <w:rPr>
                <w:b/>
                <w:sz w:val="28"/>
                <w:szCs w:val="28"/>
                <w:u w:val="single"/>
              </w:rPr>
              <w:t>февраля</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D03873">
              <w:rPr>
                <w:b/>
                <w:sz w:val="28"/>
                <w:szCs w:val="28"/>
                <w:u w:val="single"/>
              </w:rPr>
              <w:t>4</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D03873">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D03873">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D03873">
        <w:trPr>
          <w:trHeight w:val="2118"/>
        </w:trPr>
        <w:tc>
          <w:tcPr>
            <w:tcW w:w="2557" w:type="dxa"/>
            <w:tcBorders>
              <w:left w:val="single" w:sz="4" w:space="0" w:color="auto"/>
              <w:bottom w:val="single" w:sz="4" w:space="0" w:color="auto"/>
              <w:right w:val="single" w:sz="4" w:space="0" w:color="auto"/>
            </w:tcBorders>
            <w:shd w:val="clear" w:color="auto" w:fill="auto"/>
            <w:vAlign w:val="center"/>
          </w:tcPr>
          <w:p w14:paraId="07122BAB" w14:textId="1951459F" w:rsidR="00E1746F" w:rsidRPr="00B637F6" w:rsidRDefault="00B637F6" w:rsidP="00D03873">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4630199" w14:textId="59B03586" w:rsidR="00D03873" w:rsidRPr="00A54D00" w:rsidRDefault="00D03873" w:rsidP="00D03873">
            <w:pPr>
              <w:tabs>
                <w:tab w:val="left" w:pos="0"/>
              </w:tabs>
              <w:ind w:firstLine="709"/>
              <w:jc w:val="both"/>
              <w:rPr>
                <w:color w:val="000000" w:themeColor="text1"/>
              </w:rPr>
            </w:pPr>
            <w:r w:rsidRPr="00A54D00">
              <w:rPr>
                <w:b/>
                <w:color w:val="000000" w:themeColor="text1"/>
              </w:rPr>
              <w:t>Лот 1:</w:t>
            </w:r>
            <w:r w:rsidRPr="00A54D00">
              <w:rPr>
                <w:color w:val="000000" w:themeColor="text1"/>
              </w:rPr>
              <w:t xml:space="preserve"> Грузовой пикап PEUGEOT PARTNER, рег. знак АЕ 6508-2, номер кузова VF3GCWJYBAX512743, 2010 </w:t>
            </w:r>
            <w:proofErr w:type="spellStart"/>
            <w:r w:rsidRPr="00A54D00">
              <w:rPr>
                <w:color w:val="000000" w:themeColor="text1"/>
              </w:rPr>
              <w:t>г.в</w:t>
            </w:r>
            <w:proofErr w:type="spellEnd"/>
            <w:r w:rsidRPr="00A54D00">
              <w:rPr>
                <w:color w:val="000000" w:themeColor="text1"/>
              </w:rPr>
              <w:t xml:space="preserve">., цвет – белый, инв. № 2125, показания одометра-258993 км., объем двигателя-1,9 </w:t>
            </w:r>
            <w:r w:rsidR="007453BD">
              <w:rPr>
                <w:color w:val="000000" w:themeColor="text1"/>
              </w:rPr>
              <w:t>л.</w:t>
            </w:r>
            <w:r w:rsidRPr="00A54D00">
              <w:rPr>
                <w:color w:val="000000" w:themeColor="text1"/>
              </w:rPr>
              <w:t>,</w:t>
            </w:r>
            <w:r w:rsidRPr="00A54D00">
              <w:rPr>
                <w:color w:val="000000" w:themeColor="text1"/>
                <w:vertAlign w:val="superscript"/>
              </w:rPr>
              <w:t xml:space="preserve"> </w:t>
            </w:r>
            <w:r w:rsidRPr="00A54D00">
              <w:rPr>
                <w:color w:val="000000" w:themeColor="text1"/>
              </w:rPr>
              <w:t xml:space="preserve">коробка передач - механическая, вид </w:t>
            </w:r>
            <w:proofErr w:type="gramStart"/>
            <w:r w:rsidRPr="00A54D00">
              <w:rPr>
                <w:color w:val="000000" w:themeColor="text1"/>
              </w:rPr>
              <w:t>топлива-дизельное</w:t>
            </w:r>
            <w:proofErr w:type="gramEnd"/>
            <w:r w:rsidRPr="00A54D00">
              <w:rPr>
                <w:color w:val="000000" w:themeColor="text1"/>
              </w:rPr>
              <w:t xml:space="preserve">, расположен по адресу: </w:t>
            </w:r>
            <w:proofErr w:type="gramStart"/>
            <w:r w:rsidRPr="00A54D00">
              <w:rPr>
                <w:color w:val="000000" w:themeColor="text1"/>
              </w:rPr>
              <w:t>Витебская</w:t>
            </w:r>
            <w:proofErr w:type="gramEnd"/>
            <w:r w:rsidRPr="00A54D00">
              <w:rPr>
                <w:color w:val="000000" w:themeColor="text1"/>
              </w:rPr>
              <w:t xml:space="preserve"> обл., </w:t>
            </w:r>
            <w:proofErr w:type="spellStart"/>
            <w:r w:rsidRPr="00A54D00">
              <w:rPr>
                <w:color w:val="000000" w:themeColor="text1"/>
              </w:rPr>
              <w:t>Сенненский</w:t>
            </w:r>
            <w:proofErr w:type="spellEnd"/>
            <w:r w:rsidRPr="00A54D00">
              <w:rPr>
                <w:color w:val="000000" w:themeColor="text1"/>
              </w:rPr>
              <w:t xml:space="preserve"> р-н, </w:t>
            </w:r>
            <w:proofErr w:type="spellStart"/>
            <w:r w:rsidRPr="00A54D00">
              <w:rPr>
                <w:color w:val="000000" w:themeColor="text1"/>
              </w:rPr>
              <w:t>аг</w:t>
            </w:r>
            <w:proofErr w:type="spellEnd"/>
            <w:r w:rsidRPr="00A54D00">
              <w:rPr>
                <w:color w:val="000000" w:themeColor="text1"/>
              </w:rPr>
              <w:t xml:space="preserve">. </w:t>
            </w:r>
            <w:proofErr w:type="spellStart"/>
            <w:r w:rsidRPr="00A54D00">
              <w:rPr>
                <w:color w:val="000000" w:themeColor="text1"/>
              </w:rPr>
              <w:t>Яново</w:t>
            </w:r>
            <w:proofErr w:type="spellEnd"/>
            <w:r w:rsidRPr="00A54D00">
              <w:rPr>
                <w:color w:val="000000" w:themeColor="text1"/>
              </w:rPr>
              <w:t xml:space="preserve">, ул. Богушевская, 28, ОСП «Богушевский </w:t>
            </w:r>
            <w:proofErr w:type="spellStart"/>
            <w:r w:rsidRPr="00A54D00">
              <w:rPr>
                <w:color w:val="000000" w:themeColor="text1"/>
              </w:rPr>
              <w:t>спиртзавод</w:t>
            </w:r>
            <w:proofErr w:type="spellEnd"/>
            <w:r w:rsidRPr="00A54D00">
              <w:rPr>
                <w:color w:val="000000" w:themeColor="text1"/>
              </w:rPr>
              <w:t xml:space="preserve">», начальная цена продажи (снижение первоначальной цены на 30%) </w:t>
            </w:r>
            <w:r w:rsidRPr="00A54D00">
              <w:rPr>
                <w:b/>
                <w:color w:val="000000" w:themeColor="text1"/>
              </w:rPr>
              <w:t>6888,00 бел</w:t>
            </w:r>
            <w:proofErr w:type="gramStart"/>
            <w:r w:rsidRPr="00A54D00">
              <w:rPr>
                <w:b/>
                <w:color w:val="000000" w:themeColor="text1"/>
              </w:rPr>
              <w:t>.</w:t>
            </w:r>
            <w:proofErr w:type="gramEnd"/>
            <w:r w:rsidRPr="00A54D00">
              <w:rPr>
                <w:b/>
                <w:color w:val="000000" w:themeColor="text1"/>
              </w:rPr>
              <w:t xml:space="preserve"> </w:t>
            </w:r>
            <w:proofErr w:type="gramStart"/>
            <w:r w:rsidRPr="00A54D00">
              <w:rPr>
                <w:b/>
                <w:color w:val="000000" w:themeColor="text1"/>
              </w:rPr>
              <w:t>р</w:t>
            </w:r>
            <w:proofErr w:type="gramEnd"/>
            <w:r w:rsidRPr="00A54D00">
              <w:rPr>
                <w:b/>
                <w:color w:val="000000" w:themeColor="text1"/>
              </w:rPr>
              <w:t>уб. с НДС</w:t>
            </w:r>
            <w:r>
              <w:rPr>
                <w:b/>
                <w:color w:val="000000" w:themeColor="text1"/>
              </w:rPr>
              <w:t xml:space="preserve"> (20%)</w:t>
            </w:r>
            <w:r w:rsidRPr="00A54D00">
              <w:rPr>
                <w:color w:val="000000" w:themeColor="text1"/>
              </w:rPr>
              <w:t xml:space="preserve">; </w:t>
            </w:r>
          </w:p>
          <w:p w14:paraId="254112F7" w14:textId="23869F0A" w:rsidR="00D03873" w:rsidRPr="00A54D00" w:rsidRDefault="00D03873" w:rsidP="00D03873">
            <w:pPr>
              <w:tabs>
                <w:tab w:val="left" w:pos="0"/>
              </w:tabs>
              <w:ind w:firstLine="709"/>
              <w:jc w:val="both"/>
              <w:rPr>
                <w:color w:val="000000" w:themeColor="text1"/>
              </w:rPr>
            </w:pPr>
            <w:r w:rsidRPr="00A54D00">
              <w:rPr>
                <w:b/>
                <w:color w:val="000000" w:themeColor="text1"/>
              </w:rPr>
              <w:t>Лот 2:</w:t>
            </w:r>
            <w:r w:rsidRPr="00A54D00">
              <w:rPr>
                <w:color w:val="000000" w:themeColor="text1"/>
              </w:rPr>
              <w:t xml:space="preserve"> Грузовой пикап PEUGEOT PARTNER, рег. знак АЕ 6507-2, номер кузова VF3GCWJYBAX512749, 2010 </w:t>
            </w:r>
            <w:proofErr w:type="spellStart"/>
            <w:r w:rsidRPr="00A54D00">
              <w:rPr>
                <w:color w:val="000000" w:themeColor="text1"/>
              </w:rPr>
              <w:t>г.в</w:t>
            </w:r>
            <w:proofErr w:type="spellEnd"/>
            <w:r w:rsidRPr="00A54D00">
              <w:rPr>
                <w:color w:val="000000" w:themeColor="text1"/>
              </w:rPr>
              <w:t xml:space="preserve">., цвет </w:t>
            </w:r>
            <w:proofErr w:type="gramStart"/>
            <w:r w:rsidRPr="00A54D00">
              <w:rPr>
                <w:color w:val="000000" w:themeColor="text1"/>
              </w:rPr>
              <w:t>-б</w:t>
            </w:r>
            <w:proofErr w:type="gramEnd"/>
            <w:r w:rsidRPr="00A54D00">
              <w:rPr>
                <w:color w:val="000000" w:themeColor="text1"/>
              </w:rPr>
              <w:t>елый, инв.№ 2124, показания одометра-258777 км., объем двигателя-1,9</w:t>
            </w:r>
            <w:r w:rsidR="007453BD">
              <w:rPr>
                <w:color w:val="000000" w:themeColor="text1"/>
              </w:rPr>
              <w:t xml:space="preserve"> л.</w:t>
            </w:r>
            <w:r w:rsidRPr="00A54D00">
              <w:rPr>
                <w:color w:val="000000" w:themeColor="text1"/>
              </w:rPr>
              <w:t>,</w:t>
            </w:r>
            <w:r w:rsidRPr="00A54D00">
              <w:rPr>
                <w:color w:val="000000" w:themeColor="text1"/>
                <w:vertAlign w:val="superscript"/>
              </w:rPr>
              <w:t xml:space="preserve"> </w:t>
            </w:r>
            <w:r w:rsidRPr="00A54D00">
              <w:rPr>
                <w:color w:val="000000" w:themeColor="text1"/>
              </w:rPr>
              <w:t xml:space="preserve">коробка передач - механическая, вид топлива-дизельное, расположен по адресу: г. Витебск, ул. Революционная, 45, начальная цена продажи (снижение первоначальной цены на 30%) </w:t>
            </w:r>
            <w:r w:rsidRPr="00A54D00">
              <w:rPr>
                <w:b/>
                <w:color w:val="000000" w:themeColor="text1"/>
              </w:rPr>
              <w:t>6048,00 бел. руб. с НДС</w:t>
            </w:r>
            <w:r>
              <w:rPr>
                <w:b/>
                <w:color w:val="000000" w:themeColor="text1"/>
              </w:rPr>
              <w:t xml:space="preserve"> (20%)</w:t>
            </w:r>
            <w:r w:rsidRPr="00A54D00">
              <w:rPr>
                <w:color w:val="000000" w:themeColor="text1"/>
              </w:rPr>
              <w:t>;</w:t>
            </w:r>
          </w:p>
          <w:p w14:paraId="043CD422" w14:textId="07E7DAA2" w:rsidR="00D03873" w:rsidRDefault="00D03873" w:rsidP="00D03873">
            <w:pPr>
              <w:tabs>
                <w:tab w:val="left" w:pos="0"/>
              </w:tabs>
              <w:ind w:firstLine="709"/>
              <w:jc w:val="both"/>
              <w:rPr>
                <w:color w:val="000000" w:themeColor="text1"/>
              </w:rPr>
            </w:pPr>
            <w:r w:rsidRPr="00A54D00">
              <w:rPr>
                <w:b/>
                <w:color w:val="000000" w:themeColor="text1"/>
              </w:rPr>
              <w:t>Лот 3:</w:t>
            </w:r>
            <w:r w:rsidRPr="00A54D00">
              <w:rPr>
                <w:color w:val="000000" w:themeColor="text1"/>
              </w:rPr>
              <w:t xml:space="preserve"> Грузовой фургон CITROEN BERLINGO, рег. знак АЕ 4778-2, номер кузова VF77F9HXCBJ545056, 2011 </w:t>
            </w:r>
            <w:proofErr w:type="spellStart"/>
            <w:r w:rsidRPr="00A54D00">
              <w:rPr>
                <w:color w:val="000000" w:themeColor="text1"/>
              </w:rPr>
              <w:t>г.в</w:t>
            </w:r>
            <w:proofErr w:type="spellEnd"/>
            <w:r w:rsidRPr="00A54D00">
              <w:rPr>
                <w:color w:val="000000" w:themeColor="text1"/>
              </w:rPr>
              <w:t xml:space="preserve">., цвет – красный, инв.№2245, показания одометра-325940 км., объем двигателя-1,6 </w:t>
            </w:r>
            <w:r w:rsidR="007453BD">
              <w:rPr>
                <w:color w:val="000000" w:themeColor="text1"/>
              </w:rPr>
              <w:t>л.</w:t>
            </w:r>
            <w:r w:rsidRPr="00A54D00">
              <w:rPr>
                <w:color w:val="000000" w:themeColor="text1"/>
                <w:vertAlign w:val="superscript"/>
              </w:rPr>
              <w:t xml:space="preserve"> </w:t>
            </w:r>
            <w:r w:rsidRPr="00A54D00">
              <w:rPr>
                <w:color w:val="000000" w:themeColor="text1"/>
              </w:rPr>
              <w:t>турбо,</w:t>
            </w:r>
            <w:r w:rsidRPr="00A54D00">
              <w:rPr>
                <w:color w:val="000000" w:themeColor="text1"/>
                <w:vertAlign w:val="superscript"/>
              </w:rPr>
              <w:t xml:space="preserve"> </w:t>
            </w:r>
            <w:r w:rsidRPr="00A54D00">
              <w:rPr>
                <w:color w:val="000000" w:themeColor="text1"/>
              </w:rPr>
              <w:t xml:space="preserve">коробка передач - механическая, вид топлива-дизельное расположен по адресу: г. Витебск, ул. Революционная, 45, начальная цена продажи (снижение первоначальной цены на 30%) </w:t>
            </w:r>
            <w:r w:rsidRPr="00A54D00">
              <w:rPr>
                <w:b/>
                <w:color w:val="000000" w:themeColor="text1"/>
              </w:rPr>
              <w:t>12348,00 бел</w:t>
            </w:r>
            <w:proofErr w:type="gramStart"/>
            <w:r w:rsidRPr="00A54D00">
              <w:rPr>
                <w:b/>
                <w:color w:val="000000" w:themeColor="text1"/>
              </w:rPr>
              <w:t>.</w:t>
            </w:r>
            <w:proofErr w:type="gramEnd"/>
            <w:r w:rsidRPr="00A54D00">
              <w:rPr>
                <w:b/>
                <w:color w:val="000000" w:themeColor="text1"/>
              </w:rPr>
              <w:t xml:space="preserve"> </w:t>
            </w:r>
            <w:proofErr w:type="gramStart"/>
            <w:r w:rsidRPr="00A54D00">
              <w:rPr>
                <w:b/>
                <w:color w:val="000000" w:themeColor="text1"/>
              </w:rPr>
              <w:t>р</w:t>
            </w:r>
            <w:proofErr w:type="gramEnd"/>
            <w:r w:rsidRPr="00A54D00">
              <w:rPr>
                <w:b/>
                <w:color w:val="000000" w:themeColor="text1"/>
              </w:rPr>
              <w:t>уб. с НДС</w:t>
            </w:r>
            <w:r>
              <w:rPr>
                <w:b/>
                <w:color w:val="000000" w:themeColor="text1"/>
              </w:rPr>
              <w:t xml:space="preserve"> (20%)</w:t>
            </w:r>
            <w:r w:rsidRPr="00A54D00">
              <w:rPr>
                <w:color w:val="000000" w:themeColor="text1"/>
              </w:rPr>
              <w:t xml:space="preserve">; </w:t>
            </w:r>
          </w:p>
          <w:p w14:paraId="185B8126" w14:textId="28D17C6E" w:rsidR="00D03873" w:rsidRPr="00A54D00" w:rsidRDefault="00D03873" w:rsidP="00D03873">
            <w:pPr>
              <w:tabs>
                <w:tab w:val="left" w:pos="0"/>
              </w:tabs>
              <w:ind w:firstLine="709"/>
              <w:jc w:val="both"/>
              <w:rPr>
                <w:color w:val="000000" w:themeColor="text1"/>
              </w:rPr>
            </w:pPr>
            <w:r w:rsidRPr="00A54D00">
              <w:rPr>
                <w:b/>
                <w:color w:val="000000" w:themeColor="text1"/>
              </w:rPr>
              <w:t>Лот 4:</w:t>
            </w:r>
            <w:r w:rsidRPr="00A54D00">
              <w:rPr>
                <w:color w:val="000000" w:themeColor="text1"/>
              </w:rPr>
              <w:t xml:space="preserve"> Грузопассажирский универсал CITROEN BERLINGO рег. знак АЕ 4162-2, номер кузова VF77JNFRCAJ724208, 2010 </w:t>
            </w:r>
            <w:proofErr w:type="spellStart"/>
            <w:r w:rsidRPr="00A54D00">
              <w:rPr>
                <w:color w:val="000000" w:themeColor="text1"/>
              </w:rPr>
              <w:t>г.в</w:t>
            </w:r>
            <w:proofErr w:type="spellEnd"/>
            <w:r w:rsidRPr="00A54D00">
              <w:rPr>
                <w:color w:val="000000" w:themeColor="text1"/>
              </w:rPr>
              <w:t xml:space="preserve">., цвет </w:t>
            </w:r>
            <w:proofErr w:type="gramStart"/>
            <w:r w:rsidRPr="00A54D00">
              <w:rPr>
                <w:color w:val="000000" w:themeColor="text1"/>
              </w:rPr>
              <w:t>–к</w:t>
            </w:r>
            <w:proofErr w:type="gramEnd"/>
            <w:r w:rsidRPr="00A54D00">
              <w:rPr>
                <w:color w:val="000000" w:themeColor="text1"/>
              </w:rPr>
              <w:t xml:space="preserve">расный, инв. №24519, показания одометра-557041 км., объем двигателя-1,6 </w:t>
            </w:r>
            <w:r w:rsidR="007453BD">
              <w:rPr>
                <w:color w:val="000000" w:themeColor="text1"/>
              </w:rPr>
              <w:t>л.</w:t>
            </w:r>
            <w:r w:rsidRPr="00A54D00">
              <w:rPr>
                <w:color w:val="000000" w:themeColor="text1"/>
              </w:rPr>
              <w:t xml:space="preserve">, коробка передач - механическая, вид топлива-бензин расположен по адресу: г. Витебск, ул. Революционная, 45, начальная цена продажи (снижение первоначальной цены на 30%) </w:t>
            </w:r>
            <w:r w:rsidRPr="00A54D00">
              <w:rPr>
                <w:b/>
                <w:color w:val="000000" w:themeColor="text1"/>
              </w:rPr>
              <w:t>11256,00 бел. руб. с НДС</w:t>
            </w:r>
            <w:r>
              <w:rPr>
                <w:color w:val="000000" w:themeColor="text1"/>
              </w:rPr>
              <w:t xml:space="preserve"> </w:t>
            </w:r>
            <w:r>
              <w:rPr>
                <w:b/>
                <w:color w:val="000000" w:themeColor="text1"/>
              </w:rPr>
              <w:t>(20%)</w:t>
            </w:r>
            <w:r w:rsidRPr="00A54D00">
              <w:rPr>
                <w:color w:val="000000" w:themeColor="text1"/>
              </w:rPr>
              <w:t>;</w:t>
            </w:r>
          </w:p>
          <w:p w14:paraId="09765278" w14:textId="638EED5A" w:rsidR="00D03873" w:rsidRPr="00A54D00" w:rsidRDefault="00D03873" w:rsidP="00D03873">
            <w:pPr>
              <w:tabs>
                <w:tab w:val="left" w:pos="0"/>
              </w:tabs>
              <w:ind w:firstLine="709"/>
              <w:jc w:val="both"/>
              <w:rPr>
                <w:color w:val="000000" w:themeColor="text1"/>
              </w:rPr>
            </w:pPr>
            <w:r w:rsidRPr="00A54D00">
              <w:rPr>
                <w:b/>
                <w:color w:val="000000" w:themeColor="text1"/>
              </w:rPr>
              <w:t>Лот 5:</w:t>
            </w:r>
            <w:r w:rsidRPr="00A54D00">
              <w:rPr>
                <w:color w:val="000000" w:themeColor="text1"/>
              </w:rPr>
              <w:t xml:space="preserve"> Прицеп специальный самосвал MAZ 857100-024 рег. знак A 0161 A-2, номер кузова Y3M85710070003892, 2007 </w:t>
            </w:r>
            <w:proofErr w:type="spellStart"/>
            <w:r w:rsidRPr="00A54D00">
              <w:rPr>
                <w:color w:val="000000" w:themeColor="text1"/>
              </w:rPr>
              <w:t>г.в</w:t>
            </w:r>
            <w:proofErr w:type="spellEnd"/>
            <w:r w:rsidRPr="00A54D00">
              <w:rPr>
                <w:color w:val="000000" w:themeColor="text1"/>
              </w:rPr>
              <w:t xml:space="preserve">., цвет – светло-серый, инв. № 504324, расположен по адресу: </w:t>
            </w:r>
            <w:proofErr w:type="gramStart"/>
            <w:r w:rsidRPr="00A54D00">
              <w:rPr>
                <w:color w:val="000000" w:themeColor="text1"/>
              </w:rPr>
              <w:t>Витебская</w:t>
            </w:r>
            <w:proofErr w:type="gramEnd"/>
            <w:r w:rsidRPr="00A54D00">
              <w:rPr>
                <w:color w:val="000000" w:themeColor="text1"/>
              </w:rPr>
              <w:t xml:space="preserve"> обл., </w:t>
            </w:r>
            <w:proofErr w:type="spellStart"/>
            <w:r w:rsidRPr="00A54D00">
              <w:rPr>
                <w:color w:val="000000" w:themeColor="text1"/>
              </w:rPr>
              <w:t>Сенненский</w:t>
            </w:r>
            <w:proofErr w:type="spellEnd"/>
            <w:r w:rsidRPr="00A54D00">
              <w:rPr>
                <w:color w:val="000000" w:themeColor="text1"/>
              </w:rPr>
              <w:t xml:space="preserve"> р-н, </w:t>
            </w:r>
            <w:proofErr w:type="spellStart"/>
            <w:r w:rsidRPr="00A54D00">
              <w:rPr>
                <w:color w:val="000000" w:themeColor="text1"/>
              </w:rPr>
              <w:t>аг</w:t>
            </w:r>
            <w:proofErr w:type="spellEnd"/>
            <w:r w:rsidRPr="00A54D00">
              <w:rPr>
                <w:color w:val="000000" w:themeColor="text1"/>
              </w:rPr>
              <w:t xml:space="preserve">. </w:t>
            </w:r>
            <w:proofErr w:type="spellStart"/>
            <w:r w:rsidRPr="00A54D00">
              <w:rPr>
                <w:color w:val="000000" w:themeColor="text1"/>
              </w:rPr>
              <w:t>Яново</w:t>
            </w:r>
            <w:proofErr w:type="spellEnd"/>
            <w:r w:rsidRPr="00A54D00">
              <w:rPr>
                <w:color w:val="000000" w:themeColor="text1"/>
              </w:rPr>
              <w:t xml:space="preserve">, ул. Богушевская, 28. ОСП «Богушевский </w:t>
            </w:r>
            <w:proofErr w:type="spellStart"/>
            <w:r w:rsidRPr="00A54D00">
              <w:rPr>
                <w:color w:val="000000" w:themeColor="text1"/>
              </w:rPr>
              <w:t>спиртзавод</w:t>
            </w:r>
            <w:proofErr w:type="spellEnd"/>
            <w:r w:rsidRPr="00A54D00">
              <w:rPr>
                <w:color w:val="000000" w:themeColor="text1"/>
              </w:rPr>
              <w:t xml:space="preserve">», начальная цена продажи (снижение первоначальной цены на 30%) </w:t>
            </w:r>
            <w:r w:rsidRPr="00A54D00">
              <w:rPr>
                <w:b/>
                <w:color w:val="000000" w:themeColor="text1"/>
              </w:rPr>
              <w:t>1344,00 бел</w:t>
            </w:r>
            <w:proofErr w:type="gramStart"/>
            <w:r w:rsidRPr="00A54D00">
              <w:rPr>
                <w:b/>
                <w:color w:val="000000" w:themeColor="text1"/>
              </w:rPr>
              <w:t>.</w:t>
            </w:r>
            <w:proofErr w:type="gramEnd"/>
            <w:r w:rsidRPr="00A54D00">
              <w:rPr>
                <w:b/>
                <w:color w:val="000000" w:themeColor="text1"/>
              </w:rPr>
              <w:t xml:space="preserve"> </w:t>
            </w:r>
            <w:proofErr w:type="gramStart"/>
            <w:r w:rsidRPr="00A54D00">
              <w:rPr>
                <w:b/>
                <w:color w:val="000000" w:themeColor="text1"/>
              </w:rPr>
              <w:t>р</w:t>
            </w:r>
            <w:proofErr w:type="gramEnd"/>
            <w:r w:rsidRPr="00A54D00">
              <w:rPr>
                <w:b/>
                <w:color w:val="000000" w:themeColor="text1"/>
              </w:rPr>
              <w:t>уб. с НДС</w:t>
            </w:r>
            <w:r>
              <w:rPr>
                <w:color w:val="000000" w:themeColor="text1"/>
              </w:rPr>
              <w:t xml:space="preserve"> </w:t>
            </w:r>
            <w:r>
              <w:rPr>
                <w:b/>
                <w:color w:val="000000" w:themeColor="text1"/>
              </w:rPr>
              <w:t>(20%)</w:t>
            </w:r>
            <w:r w:rsidRPr="00A54D00">
              <w:rPr>
                <w:color w:val="000000" w:themeColor="text1"/>
              </w:rPr>
              <w:t xml:space="preserve">;  </w:t>
            </w:r>
          </w:p>
          <w:p w14:paraId="5F21E568" w14:textId="4CD8BA50" w:rsidR="005264A0" w:rsidRPr="00B637F6" w:rsidRDefault="003E57B1" w:rsidP="007453BD">
            <w:pPr>
              <w:ind w:right="-30"/>
              <w:jc w:val="both"/>
              <w:rPr>
                <w:b/>
              </w:rPr>
            </w:pPr>
            <w:r w:rsidRPr="003E57B1">
              <w:rPr>
                <w:b/>
                <w:color w:val="000000" w:themeColor="text1"/>
              </w:rPr>
              <w:t xml:space="preserve">          </w:t>
            </w:r>
            <w:r w:rsidR="00D03873" w:rsidRPr="00A54D00">
              <w:rPr>
                <w:b/>
                <w:color w:val="000000" w:themeColor="text1"/>
              </w:rPr>
              <w:t>Лот 6:</w:t>
            </w:r>
            <w:r w:rsidR="00D03873" w:rsidRPr="00A54D00">
              <w:rPr>
                <w:color w:val="000000" w:themeColor="text1"/>
              </w:rPr>
              <w:t xml:space="preserve"> Грузовой специальный фургон изотермический MAZ 5336 АЗ-341 АФИК «ЛЮБАВА» рег. знак АЕ 6667-2, номер кузова Y39533600B0007179; Y3M5336A3B0001334, 2011 </w:t>
            </w:r>
            <w:proofErr w:type="spellStart"/>
            <w:r w:rsidR="00D03873" w:rsidRPr="00A54D00">
              <w:rPr>
                <w:color w:val="000000" w:themeColor="text1"/>
              </w:rPr>
              <w:t>г.в</w:t>
            </w:r>
            <w:proofErr w:type="spellEnd"/>
            <w:r w:rsidR="00D03873" w:rsidRPr="00A54D00">
              <w:rPr>
                <w:color w:val="000000" w:themeColor="text1"/>
              </w:rPr>
              <w:t xml:space="preserve">., цвет </w:t>
            </w:r>
            <w:proofErr w:type="gramStart"/>
            <w:r w:rsidR="00D03873" w:rsidRPr="00A54D00">
              <w:rPr>
                <w:color w:val="000000" w:themeColor="text1"/>
              </w:rPr>
              <w:t>–б</w:t>
            </w:r>
            <w:proofErr w:type="gramEnd"/>
            <w:r w:rsidR="00D03873" w:rsidRPr="00A54D00">
              <w:rPr>
                <w:color w:val="000000" w:themeColor="text1"/>
              </w:rPr>
              <w:t xml:space="preserve">елый, инв. №2441, показания одометра-552970 км., объем двигателя-11,15 </w:t>
            </w:r>
            <w:r w:rsidR="007453BD">
              <w:rPr>
                <w:color w:val="000000" w:themeColor="text1"/>
              </w:rPr>
              <w:t>л.</w:t>
            </w:r>
            <w:bookmarkStart w:id="0" w:name="_GoBack"/>
            <w:bookmarkEnd w:id="0"/>
            <w:r w:rsidR="00D03873" w:rsidRPr="00A54D00">
              <w:rPr>
                <w:color w:val="000000" w:themeColor="text1"/>
                <w:vertAlign w:val="superscript"/>
              </w:rPr>
              <w:t xml:space="preserve">, </w:t>
            </w:r>
            <w:r w:rsidR="00D03873" w:rsidRPr="00A54D00">
              <w:rPr>
                <w:color w:val="000000" w:themeColor="text1"/>
              </w:rPr>
              <w:t xml:space="preserve">коробка передач - механическая, вид топлива-дизельное, расположен по адресу: г. Витебск, ул. Революционная, 45, начальная цена продажи (снижение первоначальной цены на 30%) </w:t>
            </w:r>
            <w:r w:rsidR="00D03873" w:rsidRPr="00A54D00">
              <w:rPr>
                <w:b/>
                <w:color w:val="000000" w:themeColor="text1"/>
              </w:rPr>
              <w:t>19068,00 бел. руб. с НДС</w:t>
            </w:r>
            <w:r w:rsidR="00AA342D">
              <w:rPr>
                <w:b/>
                <w:color w:val="000000" w:themeColor="text1"/>
              </w:rPr>
              <w:t xml:space="preserve"> </w:t>
            </w:r>
            <w:r w:rsidR="00D03873">
              <w:rPr>
                <w:b/>
                <w:color w:val="000000" w:themeColor="text1"/>
              </w:rPr>
              <w:t>(20%)</w:t>
            </w:r>
            <w:r w:rsidR="00D03873">
              <w:rPr>
                <w:color w:val="000000" w:themeColor="text1"/>
              </w:rPr>
              <w:t>.</w:t>
            </w:r>
          </w:p>
        </w:tc>
      </w:tr>
      <w:tr w:rsidR="00F5390E" w:rsidRPr="00B637F6" w14:paraId="626E77E5" w14:textId="77777777" w:rsidTr="00D03873">
        <w:trPr>
          <w:trHeight w:val="648"/>
        </w:trPr>
        <w:tc>
          <w:tcPr>
            <w:tcW w:w="2557" w:type="dxa"/>
            <w:tcBorders>
              <w:left w:val="single" w:sz="4" w:space="0" w:color="auto"/>
              <w:bottom w:val="single" w:sz="4" w:space="0" w:color="auto"/>
              <w:right w:val="single" w:sz="4" w:space="0" w:color="auto"/>
            </w:tcBorders>
            <w:shd w:val="clear" w:color="auto" w:fill="auto"/>
            <w:vAlign w:val="center"/>
          </w:tcPr>
          <w:p w14:paraId="0B3F0BC8" w14:textId="7AC11809" w:rsidR="00F5390E" w:rsidRPr="005A45CC" w:rsidRDefault="00D03873" w:rsidP="00D03873">
            <w:pPr>
              <w:ind w:right="-30"/>
              <w:jc w:val="both"/>
            </w:pPr>
            <w:r w:rsidRPr="00A54D00">
              <w:rPr>
                <w:color w:val="000000" w:themeColor="text1"/>
              </w:rPr>
              <w:t>Задаток за участие в электронных торгах</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6A6EBC03" w:rsidR="0004470E" w:rsidRPr="00D03873" w:rsidRDefault="00D03873" w:rsidP="00D03873">
            <w:pPr>
              <w:jc w:val="both"/>
              <w:rPr>
                <w:color w:val="000000" w:themeColor="text1"/>
              </w:rPr>
            </w:pPr>
            <w:r w:rsidRPr="00A54D00">
              <w:rPr>
                <w:color w:val="000000" w:themeColor="text1"/>
              </w:rPr>
              <w:t>10% от начальной цены предмета электронных торгов.</w:t>
            </w:r>
          </w:p>
        </w:tc>
      </w:tr>
      <w:tr w:rsidR="0008165D" w:rsidRPr="00B637F6" w14:paraId="3C176DAE" w14:textId="77777777" w:rsidTr="00D03873">
        <w:trPr>
          <w:trHeight w:val="35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D03873">
            <w:pPr>
              <w:ind w:right="-30"/>
              <w:jc w:val="both"/>
            </w:pPr>
            <w:r w:rsidRPr="005A45CC">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37148C4" w14:textId="15CA3C5D" w:rsidR="00D03873" w:rsidRPr="00D03873" w:rsidRDefault="00D03873" w:rsidP="00D03873">
            <w:pPr>
              <w:pStyle w:val="af5"/>
              <w:tabs>
                <w:tab w:val="left" w:pos="0"/>
              </w:tabs>
              <w:ind w:left="0"/>
              <w:jc w:val="both"/>
            </w:pPr>
            <w:r>
              <w:t xml:space="preserve">Для осмотра объектов </w:t>
            </w:r>
            <w:proofErr w:type="gramStart"/>
            <w:r>
              <w:t xml:space="preserve">в </w:t>
            </w:r>
            <w:proofErr w:type="spellStart"/>
            <w:r w:rsidRPr="00140E92">
              <w:t>аг</w:t>
            </w:r>
            <w:proofErr w:type="spellEnd"/>
            <w:proofErr w:type="gramEnd"/>
            <w:r w:rsidRPr="00140E92">
              <w:t xml:space="preserve">. </w:t>
            </w:r>
            <w:proofErr w:type="spellStart"/>
            <w:r w:rsidRPr="00140E92">
              <w:t>Яново</w:t>
            </w:r>
            <w:proofErr w:type="spellEnd"/>
            <w:r>
              <w:t>: тел. +375 (</w:t>
            </w:r>
            <w:r w:rsidRPr="00D03873">
              <w:t>33</w:t>
            </w:r>
            <w:r>
              <w:t>)</w:t>
            </w:r>
            <w:r w:rsidRPr="00D03873">
              <w:t xml:space="preserve"> 612</w:t>
            </w:r>
            <w:r>
              <w:t>-</w:t>
            </w:r>
            <w:r w:rsidRPr="00D03873">
              <w:t>20</w:t>
            </w:r>
            <w:r>
              <w:t>-</w:t>
            </w:r>
            <w:r w:rsidRPr="00D03873">
              <w:t xml:space="preserve">07 </w:t>
            </w:r>
            <w:proofErr w:type="spellStart"/>
            <w:r w:rsidRPr="00D03873">
              <w:t>Руммо</w:t>
            </w:r>
            <w:proofErr w:type="spellEnd"/>
            <w:r w:rsidRPr="00D03873">
              <w:t xml:space="preserve"> Валерий Владимирович</w:t>
            </w:r>
          </w:p>
          <w:p w14:paraId="483F366A" w14:textId="191FD7F4" w:rsidR="0008165D" w:rsidRPr="005A45CC" w:rsidRDefault="00D03873" w:rsidP="00D03873">
            <w:pPr>
              <w:ind w:right="-30"/>
              <w:jc w:val="both"/>
            </w:pPr>
            <w:r w:rsidRPr="00392E1A">
              <w:t xml:space="preserve">Для осмотра объекта в г. Витебске: Исаенко Андрей Николаевич тел. </w:t>
            </w:r>
            <w:r>
              <w:t>+375 (</w:t>
            </w:r>
            <w:r w:rsidRPr="00392E1A">
              <w:t>33</w:t>
            </w:r>
            <w:r>
              <w:t>)</w:t>
            </w:r>
            <w:r w:rsidRPr="00392E1A">
              <w:t xml:space="preserve"> 399</w:t>
            </w:r>
            <w:r>
              <w:t>-</w:t>
            </w:r>
            <w:r w:rsidRPr="00392E1A">
              <w:t>82</w:t>
            </w:r>
            <w:r>
              <w:t>-</w:t>
            </w:r>
            <w:r w:rsidRPr="00392E1A">
              <w:t>06</w:t>
            </w:r>
          </w:p>
        </w:tc>
      </w:tr>
      <w:tr w:rsidR="00F53813" w:rsidRPr="00B637F6" w14:paraId="41B23366" w14:textId="77777777" w:rsidTr="00D03873">
        <w:trPr>
          <w:trHeight w:val="96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D03873">
            <w:pPr>
              <w:jc w:val="center"/>
              <w:rPr>
                <w:color w:val="000000"/>
              </w:rPr>
            </w:pPr>
            <w:r w:rsidRPr="00B637F6">
              <w:rPr>
                <w:color w:val="000000"/>
              </w:rPr>
              <w:lastRenderedPageBreak/>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D03873">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D03873">
        <w:trPr>
          <w:trHeight w:val="14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D03873">
            <w:pPr>
              <w:jc w:val="center"/>
              <w:rPr>
                <w:color w:val="000000"/>
              </w:rPr>
            </w:pPr>
            <w:r w:rsidRPr="00B637F6">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D03873">
            <w:pPr>
              <w:pStyle w:val="newncpi"/>
              <w:ind w:firstLine="0"/>
            </w:pPr>
            <w:proofErr w:type="gramStart"/>
            <w:r>
              <w:t>р</w:t>
            </w:r>
            <w:proofErr w:type="gramEnd"/>
            <w:r>
              <w:t xml:space="preserve">/с BY85BAPB30127802900100000000 </w:t>
            </w:r>
          </w:p>
          <w:p w14:paraId="7A85D0C0" w14:textId="5D5488BA" w:rsidR="00BB71F1" w:rsidRPr="00B637F6" w:rsidRDefault="00D174FF" w:rsidP="00D03873">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D03873">
        <w:trPr>
          <w:trHeight w:val="74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D03873">
            <w:pPr>
              <w:jc w:val="center"/>
            </w:pPr>
            <w:r w:rsidRPr="00ED74A3">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52E049E3" w:rsidR="00F53813" w:rsidRPr="00ED74A3" w:rsidRDefault="00F53813" w:rsidP="00D03873">
            <w:pPr>
              <w:rPr>
                <w:b/>
                <w:bCs/>
                <w:i/>
                <w:iCs/>
              </w:rPr>
            </w:pPr>
            <w:r w:rsidRPr="00ED74A3">
              <w:rPr>
                <w:b/>
                <w:bCs/>
              </w:rPr>
              <w:t xml:space="preserve">по </w:t>
            </w:r>
            <w:r w:rsidR="00D03873">
              <w:rPr>
                <w:b/>
                <w:bCs/>
              </w:rPr>
              <w:t>13</w:t>
            </w:r>
            <w:r w:rsidR="00F5390E" w:rsidRPr="00ED74A3">
              <w:rPr>
                <w:b/>
                <w:bCs/>
              </w:rPr>
              <w:t>.</w:t>
            </w:r>
            <w:r w:rsidR="00D151EF">
              <w:rPr>
                <w:b/>
                <w:bCs/>
              </w:rPr>
              <w:t>0</w:t>
            </w:r>
            <w:r w:rsidR="00D03873">
              <w:rPr>
                <w:b/>
                <w:bCs/>
              </w:rPr>
              <w:t>2</w:t>
            </w:r>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D03873">
        <w:trPr>
          <w:trHeight w:val="15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D03873">
            <w:pPr>
              <w:jc w:val="center"/>
              <w:rPr>
                <w:color w:val="000000"/>
              </w:rPr>
            </w:pPr>
            <w:r w:rsidRPr="00B637F6">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09FC93D" w14:textId="77777777" w:rsidR="00D03873" w:rsidRDefault="00D03873" w:rsidP="00D03873">
            <w:pPr>
              <w:jc w:val="both"/>
            </w:pPr>
            <w:r>
              <w:t>ОАО «Витебский ликеро-водочный завод «</w:t>
            </w:r>
            <w:proofErr w:type="spellStart"/>
            <w:r>
              <w:t>Придвинье</w:t>
            </w:r>
            <w:proofErr w:type="spellEnd"/>
            <w:r>
              <w:t>», 210001 г. Витебск, ул. Революционная, 45, e-</w:t>
            </w:r>
            <w:proofErr w:type="spellStart"/>
            <w:r>
              <w:t>mail</w:t>
            </w:r>
            <w:proofErr w:type="spellEnd"/>
            <w:proofErr w:type="gramStart"/>
            <w:r>
              <w:t xml:space="preserve"> :</w:t>
            </w:r>
            <w:proofErr w:type="gramEnd"/>
            <w:r>
              <w:t xml:space="preserve"> Yurist@vitvodka.by</w:t>
            </w:r>
          </w:p>
          <w:p w14:paraId="2425D88A" w14:textId="2CF7E21B" w:rsidR="004F6555" w:rsidRPr="00B637F6" w:rsidRDefault="00D03873" w:rsidP="00D03873">
            <w:pPr>
              <w:jc w:val="both"/>
            </w:pPr>
            <w:proofErr w:type="gramStart"/>
            <w:r>
              <w:t>Р</w:t>
            </w:r>
            <w:proofErr w:type="gramEnd"/>
            <w:r>
              <w:t>/с BY86BLBB30120300200531001001 Дирекция ОАО «</w:t>
            </w:r>
            <w:proofErr w:type="spellStart"/>
            <w:r>
              <w:t>Белинвестбанк</w:t>
            </w:r>
            <w:proofErr w:type="spellEnd"/>
            <w:r>
              <w:t>» по Витебской обл., г. Витебск, ул. Ленина, 22/16, BIC BLBBBY2X, УНП 300200531</w:t>
            </w:r>
          </w:p>
        </w:tc>
      </w:tr>
      <w:tr w:rsidR="00F53813" w:rsidRPr="00B637F6" w14:paraId="054A93A2" w14:textId="77777777" w:rsidTr="00D03873">
        <w:trPr>
          <w:trHeight w:val="17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D03873">
            <w:pPr>
              <w:jc w:val="center"/>
              <w:rPr>
                <w:color w:val="000000"/>
              </w:rPr>
            </w:pPr>
            <w:r w:rsidRPr="00B637F6">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D03873">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D03873">
            <w:pPr>
              <w:rPr>
                <w:b/>
              </w:rPr>
            </w:pPr>
            <w:r w:rsidRPr="00B637F6">
              <w:t>тел. 8 0212 366-366, 365-365- 365-495, 29 591 00 02, 29 384 24 05</w:t>
            </w:r>
          </w:p>
        </w:tc>
      </w:tr>
      <w:tr w:rsidR="00F53813" w:rsidRPr="00B637F6" w14:paraId="5DE80E92" w14:textId="77777777" w:rsidTr="00D03873">
        <w:trPr>
          <w:trHeight w:val="56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D03873">
            <w:pPr>
              <w:jc w:val="center"/>
              <w:rPr>
                <w:color w:val="000000"/>
              </w:rPr>
            </w:pPr>
            <w:r w:rsidRPr="00B637F6">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75AC6FD3" w14:textId="77777777" w:rsidR="00F53813" w:rsidRDefault="007453BD" w:rsidP="00D03873">
            <w:pPr>
              <w:rPr>
                <w:b/>
                <w:bCs/>
              </w:rPr>
            </w:pPr>
            <w:hyperlink r:id="rId6" w:history="1">
              <w:r w:rsidR="00F53813" w:rsidRPr="00B637F6">
                <w:rPr>
                  <w:b/>
                  <w:bCs/>
                </w:rPr>
                <w:t>www.gostorg.by</w:t>
              </w:r>
            </w:hyperlink>
          </w:p>
          <w:p w14:paraId="0C98D31F" w14:textId="6CB66205" w:rsidR="00D03873" w:rsidRPr="00B637F6" w:rsidRDefault="00D03873" w:rsidP="00D03873">
            <w:pPr>
              <w:rPr>
                <w:b/>
                <w:bCs/>
                <w:color w:val="000000"/>
              </w:rPr>
            </w:pPr>
          </w:p>
        </w:tc>
      </w:tr>
      <w:tr w:rsidR="00D03873" w:rsidRPr="00B637F6" w14:paraId="3E9834B6" w14:textId="77777777" w:rsidTr="00D03873">
        <w:trPr>
          <w:trHeight w:val="26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928216C" w14:textId="50F58025" w:rsidR="00D03873" w:rsidRPr="00B637F6" w:rsidRDefault="00D03873" w:rsidP="00D03873">
            <w:pPr>
              <w:jc w:val="center"/>
              <w:rPr>
                <w:color w:val="000000"/>
              </w:rPr>
            </w:pPr>
            <w:r w:rsidRPr="00B637F6">
              <w:rPr>
                <w:color w:val="000000"/>
              </w:rPr>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45ACFD6" w14:textId="77777777" w:rsidR="00D03873" w:rsidRPr="00B637F6" w:rsidRDefault="00D03873" w:rsidP="00D03873">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6AE41E81" w14:textId="77777777" w:rsidR="00D03873" w:rsidRPr="00B637F6" w:rsidRDefault="00D03873" w:rsidP="00D03873">
            <w:pPr>
              <w:jc w:val="both"/>
            </w:pPr>
            <w:r w:rsidRPr="00B637F6">
              <w:t>ШАГ 1. Первичная регистрация</w:t>
            </w:r>
          </w:p>
          <w:p w14:paraId="4C732BEE" w14:textId="77777777" w:rsidR="00D03873" w:rsidRPr="00B637F6" w:rsidRDefault="00D03873" w:rsidP="00D03873">
            <w:pPr>
              <w:jc w:val="both"/>
            </w:pPr>
            <w:r w:rsidRPr="00B637F6">
              <w:t>- кликните иконку «Мой кабинет» в верхнем правом углу (в настоящее время доступна регистрация через электронную почту);</w:t>
            </w:r>
          </w:p>
          <w:p w14:paraId="7969270B" w14:textId="77777777" w:rsidR="00D03873" w:rsidRPr="00B637F6" w:rsidRDefault="00D03873" w:rsidP="00D03873">
            <w:pPr>
              <w:jc w:val="both"/>
            </w:pPr>
            <w:r w:rsidRPr="00B637F6">
              <w:t>- задайте логин, пароль и электронную почту пользователя;</w:t>
            </w:r>
          </w:p>
          <w:p w14:paraId="520BCC2D" w14:textId="77777777" w:rsidR="00D03873" w:rsidRPr="00B637F6" w:rsidRDefault="00D03873" w:rsidP="00D03873">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29A4CBDE" w14:textId="77777777" w:rsidR="00D03873" w:rsidRPr="00B637F6" w:rsidRDefault="00D03873" w:rsidP="00D03873">
            <w:pPr>
              <w:jc w:val="both"/>
            </w:pPr>
            <w:r w:rsidRPr="00B637F6">
              <w:t>ШАГ 2. Регистрация на ЭТП</w:t>
            </w:r>
          </w:p>
          <w:p w14:paraId="322DBE3E" w14:textId="77777777" w:rsidR="00D03873" w:rsidRPr="00B637F6" w:rsidRDefault="00D03873" w:rsidP="00D03873">
            <w:pPr>
              <w:jc w:val="both"/>
            </w:pPr>
            <w:r w:rsidRPr="00B637F6">
              <w:t>- введите логин и пароль для входа в личный кабинет;</w:t>
            </w:r>
          </w:p>
          <w:p w14:paraId="1FE82C03" w14:textId="77777777" w:rsidR="00D03873" w:rsidRPr="00B637F6" w:rsidRDefault="00D03873" w:rsidP="00D03873">
            <w:pPr>
              <w:jc w:val="both"/>
            </w:pPr>
            <w:r w:rsidRPr="00B637F6">
              <w:t>- заполните данные на вкладке «Мои данные»;</w:t>
            </w:r>
          </w:p>
          <w:p w14:paraId="28ED409D" w14:textId="77777777" w:rsidR="00D03873" w:rsidRPr="00B637F6" w:rsidRDefault="00D03873" w:rsidP="00D03873">
            <w:pPr>
              <w:jc w:val="both"/>
            </w:pPr>
            <w:r w:rsidRPr="00B637F6">
              <w:t>- кликните по кнопке «Сохранить и отправить». Ваши данные отправлены оператору ЭТП;</w:t>
            </w:r>
          </w:p>
          <w:p w14:paraId="30D4927D" w14:textId="77777777" w:rsidR="00D03873" w:rsidRPr="00B637F6" w:rsidRDefault="00D03873" w:rsidP="00D03873">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66049BE0" w14:textId="77777777" w:rsidR="00D03873" w:rsidRPr="00B637F6" w:rsidRDefault="00D03873" w:rsidP="00D03873">
            <w:pPr>
              <w:jc w:val="both"/>
            </w:pPr>
            <w:r w:rsidRPr="00B637F6">
              <w:t>- кликните по кнопке «Сохранить и отправить». Ваши данные отправлены оператору ЭТП;</w:t>
            </w:r>
          </w:p>
          <w:p w14:paraId="59DCD1BE" w14:textId="77777777" w:rsidR="00D03873" w:rsidRPr="00B637F6" w:rsidRDefault="00D03873" w:rsidP="00D03873">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0767390C" w14:textId="77777777" w:rsidR="00D03873" w:rsidRPr="00B637F6" w:rsidRDefault="00D03873" w:rsidP="00D03873">
            <w:pPr>
              <w:jc w:val="both"/>
            </w:pPr>
            <w:r w:rsidRPr="00B637F6">
              <w:t>ШАГ 3. Подача заявления на участие в торгах</w:t>
            </w:r>
          </w:p>
          <w:p w14:paraId="1E043EBA" w14:textId="77777777" w:rsidR="00D03873" w:rsidRPr="00B637F6" w:rsidRDefault="00D03873" w:rsidP="00D03873">
            <w:pPr>
              <w:jc w:val="both"/>
            </w:pPr>
            <w:r w:rsidRPr="00B637F6">
              <w:t>- выберите интересующие Вас торги и ознакомьтесь с информацией о них;</w:t>
            </w:r>
          </w:p>
          <w:p w14:paraId="23E73658" w14:textId="77777777" w:rsidR="00D03873" w:rsidRPr="00B637F6" w:rsidRDefault="00D03873" w:rsidP="00D03873">
            <w:pPr>
              <w:jc w:val="both"/>
            </w:pPr>
            <w:r w:rsidRPr="00B637F6">
              <w:t>- кликните по кнопке «Участвовать в аукционе»;</w:t>
            </w:r>
          </w:p>
          <w:p w14:paraId="781CA076" w14:textId="77777777" w:rsidR="00D03873" w:rsidRPr="00B637F6" w:rsidRDefault="00D03873" w:rsidP="00D03873">
            <w:pPr>
              <w:jc w:val="both"/>
            </w:pPr>
            <w:r w:rsidRPr="00B637F6">
              <w:t>- заполните экранную форму заявления на участие в торгах;</w:t>
            </w:r>
          </w:p>
          <w:p w14:paraId="7D44CE8B" w14:textId="77777777" w:rsidR="00D03873" w:rsidRPr="00B637F6" w:rsidRDefault="00D03873" w:rsidP="00D03873">
            <w:pPr>
              <w:jc w:val="both"/>
            </w:pPr>
            <w:r w:rsidRPr="00B637F6">
              <w:t>- внесите задаток и прикрепите чек об оплате;</w:t>
            </w:r>
          </w:p>
          <w:p w14:paraId="53B4981E" w14:textId="77777777" w:rsidR="00D03873" w:rsidRPr="00B637F6" w:rsidRDefault="00D03873" w:rsidP="00D03873">
            <w:pPr>
              <w:jc w:val="both"/>
            </w:pPr>
            <w:r w:rsidRPr="00B637F6">
              <w:t>- примите условия соглашения о правах и обязанностях;</w:t>
            </w:r>
          </w:p>
          <w:p w14:paraId="523C86D9" w14:textId="77777777" w:rsidR="00D03873" w:rsidRPr="00B637F6" w:rsidRDefault="00D03873" w:rsidP="00D03873">
            <w:pPr>
              <w:jc w:val="both"/>
            </w:pPr>
            <w:r w:rsidRPr="00B637F6">
              <w:t>- кликните по кнопке «Отправить заявку на участие в торгах»;</w:t>
            </w:r>
          </w:p>
          <w:p w14:paraId="770E0566" w14:textId="77777777" w:rsidR="00D03873" w:rsidRPr="00B637F6" w:rsidRDefault="00D03873" w:rsidP="00D03873">
            <w:pPr>
              <w:jc w:val="both"/>
            </w:pPr>
            <w:r w:rsidRPr="00B637F6">
              <w:t>- ожидайте уведомление оператора ЭТП о регистрации на торги;</w:t>
            </w:r>
          </w:p>
          <w:p w14:paraId="6FF220B3" w14:textId="77777777" w:rsidR="00D03873" w:rsidRPr="00B637F6" w:rsidRDefault="00D03873" w:rsidP="00D03873">
            <w:pPr>
              <w:jc w:val="both"/>
            </w:pPr>
            <w:r w:rsidRPr="00B637F6">
              <w:lastRenderedPageBreak/>
              <w:t>- участвуйте в торгах в назначенное время. Удачных торгов!</w:t>
            </w:r>
          </w:p>
          <w:p w14:paraId="3396E33C" w14:textId="36DD5C9A" w:rsidR="00D03873" w:rsidRDefault="00D03873" w:rsidP="00D03873">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D03873" w:rsidRPr="00B637F6" w14:paraId="54BACA00" w14:textId="77777777" w:rsidTr="00D03873">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D03873" w:rsidRPr="00B637F6" w:rsidRDefault="00D03873" w:rsidP="00D03873">
            <w:pPr>
              <w:jc w:val="center"/>
              <w:rPr>
                <w:color w:val="000000"/>
              </w:rPr>
            </w:pPr>
            <w:r w:rsidRPr="00B637F6">
              <w:rPr>
                <w:color w:val="000000"/>
              </w:rPr>
              <w:lastRenderedPageBreak/>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D03873" w:rsidRPr="00B637F6" w:rsidRDefault="00D03873" w:rsidP="00D03873">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D03873" w:rsidRPr="00B637F6" w14:paraId="262EA3DD" w14:textId="77777777" w:rsidTr="00D03873">
        <w:trPr>
          <w:trHeight w:val="255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D03873" w:rsidRPr="00B637F6" w:rsidRDefault="00D03873" w:rsidP="00D03873">
            <w:pPr>
              <w:jc w:val="center"/>
              <w:rPr>
                <w:color w:val="FF0000"/>
              </w:rPr>
            </w:pPr>
            <w:r w:rsidRPr="00B637F6">
              <w:t xml:space="preserve">Условия </w:t>
            </w:r>
            <w:r>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35809D1" w14:textId="77777777" w:rsidR="00D03873" w:rsidRDefault="00D03873" w:rsidP="00D03873">
            <w:pPr>
              <w:ind w:right="-30" w:firstLine="597"/>
              <w:contextualSpacing/>
              <w:jc w:val="both"/>
            </w:pPr>
            <w:r>
              <w:t xml:space="preserve">победитель электронных торгов либо единственный участник, согласившийся приобрести Лот по </w:t>
            </w:r>
            <w:proofErr w:type="gramStart"/>
            <w:r>
              <w:t>начальной цене, увеличенной на пять</w:t>
            </w:r>
            <w:proofErr w:type="gramEnd"/>
            <w:r>
              <w:t xml:space="preserve"> процентов (далее – Претендент на покупку), обязан:</w:t>
            </w:r>
          </w:p>
          <w:p w14:paraId="337D4AA1" w14:textId="77777777" w:rsidR="00D03873" w:rsidRDefault="00D03873" w:rsidP="00D03873">
            <w:pPr>
              <w:ind w:right="-30" w:firstLine="597"/>
              <w:contextualSpacing/>
              <w:jc w:val="both"/>
            </w:pPr>
            <w:r>
              <w:t xml:space="preserve"> подписать с Продавцом договор купли-продажи в течение 10 календарных дней с даты </w:t>
            </w:r>
            <w:proofErr w:type="gramStart"/>
            <w:r>
              <w:t>с даты проведения</w:t>
            </w:r>
            <w:proofErr w:type="gramEnd"/>
            <w:r>
              <w:t xml:space="preserve"> электронных торгов.</w:t>
            </w:r>
          </w:p>
          <w:p w14:paraId="68A4C2B3" w14:textId="77777777" w:rsidR="00D03873" w:rsidRDefault="00D03873" w:rsidP="00D03873">
            <w:pPr>
              <w:ind w:right="-30" w:firstLine="597"/>
              <w:contextualSpacing/>
              <w:jc w:val="both"/>
            </w:pPr>
            <w:r>
              <w:t xml:space="preserve">оплатить предмет электронных торгов в течение 10 календарных дней </w:t>
            </w:r>
            <w:proofErr w:type="gramStart"/>
            <w:r>
              <w:t>с даты подписания</w:t>
            </w:r>
            <w:proofErr w:type="gramEnd"/>
            <w:r>
              <w:t xml:space="preserve"> договора купли - продажи за минусом суммы внесенного задатка. </w:t>
            </w:r>
          </w:p>
          <w:p w14:paraId="74777774" w14:textId="6FD59130" w:rsidR="00D03873" w:rsidRPr="00B637F6" w:rsidRDefault="00D03873" w:rsidP="00343088">
            <w:pPr>
              <w:ind w:right="-30" w:firstLine="597"/>
              <w:contextualSpacing/>
              <w:jc w:val="both"/>
            </w:pPr>
            <w:r>
              <w:t xml:space="preserve">оплатить вознаграждение организатору торгов в размере 7 % от конечной цены продажи в 5-дневный срок с момента проведения результативных электронных торгов, либо несостоявшихся электронных торгов при наличии претендента на покупку. </w:t>
            </w:r>
          </w:p>
        </w:tc>
      </w:tr>
      <w:tr w:rsidR="00D03873" w:rsidRPr="00B637F6" w14:paraId="4602EECA" w14:textId="77777777" w:rsidTr="00D03873">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D03873" w:rsidRPr="00B637F6" w:rsidRDefault="00D03873" w:rsidP="00D03873">
            <w:pPr>
              <w:spacing w:before="100" w:beforeAutospacing="1" w:after="100" w:afterAutospacing="1"/>
              <w:rPr>
                <w:color w:val="000000"/>
              </w:rPr>
            </w:pPr>
            <w:r w:rsidRPr="00B637F6">
              <w:rPr>
                <w:color w:val="000000"/>
              </w:rPr>
              <w:t xml:space="preserve">Порядок проведения </w:t>
            </w:r>
            <w:r>
              <w:rPr>
                <w:color w:val="000000"/>
              </w:rPr>
              <w:t>электронных торгов</w:t>
            </w:r>
            <w:r w:rsidRPr="00B637F6">
              <w:rPr>
                <w:color w:val="000000"/>
              </w:rPr>
              <w:t xml:space="preserve"> определен Регламентом ЭТП «GOSTORG»</w:t>
            </w:r>
          </w:p>
        </w:tc>
      </w:tr>
      <w:tr w:rsidR="00D03873" w:rsidRPr="00B637F6" w14:paraId="137F2757" w14:textId="77777777" w:rsidTr="00D03873">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19188A6E" w:rsidR="00D03873" w:rsidRPr="0034422E" w:rsidRDefault="00D03873" w:rsidP="00D03873">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торгов: 100 базовых величин</w:t>
            </w:r>
            <w:r w:rsidR="007826AE">
              <w:t>.</w:t>
            </w:r>
          </w:p>
          <w:p w14:paraId="47EA1336" w14:textId="77777777" w:rsidR="00D03873" w:rsidRPr="00B637F6" w:rsidRDefault="00D03873" w:rsidP="00D03873">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D03873" w:rsidRPr="00B637F6" w:rsidRDefault="00D03873" w:rsidP="00D03873">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7453BD" w:rsidRDefault="008A0754" w:rsidP="00BD2AC1">
      <w:pPr>
        <w:jc w:val="center"/>
      </w:pPr>
    </w:p>
    <w:sectPr w:rsidR="008A0754" w:rsidRPr="007453BD"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7363"/>
    <w:rsid w:val="002B1E1B"/>
    <w:rsid w:val="002B332C"/>
    <w:rsid w:val="002B76B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088"/>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E57B1"/>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4894"/>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0A9"/>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53BD"/>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826AE"/>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8653F"/>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342D"/>
    <w:rsid w:val="00AA67B7"/>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2E53"/>
    <w:rsid w:val="00CE3D26"/>
    <w:rsid w:val="00CF081B"/>
    <w:rsid w:val="00CF1AFF"/>
    <w:rsid w:val="00CF333D"/>
    <w:rsid w:val="00CF416A"/>
    <w:rsid w:val="00CF6E48"/>
    <w:rsid w:val="00D03873"/>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CE"/>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styleId="af5">
    <w:name w:val="List Paragraph"/>
    <w:basedOn w:val="a"/>
    <w:uiPriority w:val="34"/>
    <w:qFormat/>
    <w:rsid w:val="00D038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styleId="af5">
    <w:name w:val="List Paragraph"/>
    <w:basedOn w:val="a"/>
    <w:uiPriority w:val="34"/>
    <w:qFormat/>
    <w:rsid w:val="00D03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1010</Words>
  <Characters>6520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7515</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OLGA</cp:lastModifiedBy>
  <cp:revision>45</cp:revision>
  <cp:lastPrinted>2025-01-31T07:56:00Z</cp:lastPrinted>
  <dcterms:created xsi:type="dcterms:W3CDTF">2024-10-25T07:31:00Z</dcterms:created>
  <dcterms:modified xsi:type="dcterms:W3CDTF">2025-02-03T06:19:00Z</dcterms:modified>
</cp:coreProperties>
</file>