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8E69" w14:textId="77777777" w:rsidR="00043650" w:rsidRPr="004D3509" w:rsidRDefault="00487134" w:rsidP="00025927">
      <w:pPr>
        <w:pStyle w:val="a4"/>
        <w:ind w:firstLine="10632"/>
        <w:rPr>
          <w:rFonts w:ascii="Times New Roman" w:hAnsi="Times New Roman" w:cs="Times New Roman"/>
          <w:sz w:val="24"/>
          <w:szCs w:val="24"/>
        </w:rPr>
      </w:pPr>
      <w:r w:rsidRPr="004D3509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22C1030" w14:textId="77777777" w:rsidR="00487134" w:rsidRPr="004D3509" w:rsidRDefault="00487134" w:rsidP="00025927">
      <w:pPr>
        <w:pStyle w:val="a4"/>
        <w:ind w:firstLine="10632"/>
        <w:rPr>
          <w:rFonts w:ascii="Times New Roman" w:hAnsi="Times New Roman" w:cs="Times New Roman"/>
          <w:sz w:val="24"/>
          <w:szCs w:val="24"/>
        </w:rPr>
      </w:pPr>
      <w:r w:rsidRPr="004D3509">
        <w:rPr>
          <w:rFonts w:ascii="Times New Roman" w:hAnsi="Times New Roman" w:cs="Times New Roman"/>
          <w:sz w:val="24"/>
          <w:szCs w:val="24"/>
        </w:rPr>
        <w:t xml:space="preserve">к договору от </w:t>
      </w:r>
      <w:r w:rsidR="007208CA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7208CA">
        <w:rPr>
          <w:rFonts w:ascii="Times New Roman" w:hAnsi="Times New Roman" w:cs="Times New Roman"/>
          <w:sz w:val="24"/>
          <w:szCs w:val="24"/>
        </w:rPr>
        <w:t>_</w:t>
      </w:r>
      <w:r w:rsidR="00F978E0">
        <w:rPr>
          <w:rFonts w:ascii="Times New Roman" w:hAnsi="Times New Roman" w:cs="Times New Roman"/>
          <w:sz w:val="24"/>
          <w:szCs w:val="24"/>
        </w:rPr>
        <w:t>.</w:t>
      </w:r>
      <w:r w:rsidR="007208C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208CA">
        <w:rPr>
          <w:rFonts w:ascii="Times New Roman" w:hAnsi="Times New Roman" w:cs="Times New Roman"/>
          <w:sz w:val="24"/>
          <w:szCs w:val="24"/>
        </w:rPr>
        <w:t>__</w:t>
      </w:r>
      <w:r w:rsidR="00F1136F">
        <w:rPr>
          <w:rFonts w:ascii="Times New Roman" w:hAnsi="Times New Roman" w:cs="Times New Roman"/>
          <w:sz w:val="24"/>
          <w:szCs w:val="24"/>
        </w:rPr>
        <w:t>.</w:t>
      </w:r>
      <w:r w:rsidR="007208CA">
        <w:rPr>
          <w:rFonts w:ascii="Times New Roman" w:hAnsi="Times New Roman" w:cs="Times New Roman"/>
          <w:sz w:val="24"/>
          <w:szCs w:val="24"/>
        </w:rPr>
        <w:t>___</w:t>
      </w:r>
      <w:r w:rsidR="00F978E0">
        <w:rPr>
          <w:rFonts w:ascii="Times New Roman" w:hAnsi="Times New Roman" w:cs="Times New Roman"/>
          <w:sz w:val="24"/>
          <w:szCs w:val="24"/>
        </w:rPr>
        <w:t xml:space="preserve"> № </w:t>
      </w:r>
      <w:r w:rsidR="007208CA">
        <w:rPr>
          <w:rFonts w:ascii="Times New Roman" w:hAnsi="Times New Roman" w:cs="Times New Roman"/>
          <w:sz w:val="24"/>
          <w:szCs w:val="24"/>
        </w:rPr>
        <w:t>___</w:t>
      </w:r>
    </w:p>
    <w:p w14:paraId="0F75C434" w14:textId="77777777" w:rsidR="00D85726" w:rsidRDefault="00D85726" w:rsidP="004871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4AC4C" w14:textId="77777777" w:rsidR="00487134" w:rsidRPr="004D3509" w:rsidRDefault="00900C5A" w:rsidP="00487134">
      <w:pPr>
        <w:jc w:val="center"/>
        <w:rPr>
          <w:rFonts w:ascii="Times New Roman" w:hAnsi="Times New Roman" w:cs="Times New Roman"/>
          <w:sz w:val="24"/>
          <w:szCs w:val="24"/>
        </w:rPr>
      </w:pPr>
      <w:r w:rsidRPr="004D3509">
        <w:rPr>
          <w:rFonts w:ascii="Times New Roman" w:hAnsi="Times New Roman" w:cs="Times New Roman"/>
          <w:sz w:val="24"/>
          <w:szCs w:val="24"/>
        </w:rPr>
        <w:t xml:space="preserve">ПЕРЕЧЕНЬ ИМУЩЕСТВА И </w:t>
      </w:r>
      <w:r w:rsidR="00487134" w:rsidRPr="004D3509">
        <w:rPr>
          <w:rFonts w:ascii="Times New Roman" w:hAnsi="Times New Roman" w:cs="Times New Roman"/>
          <w:sz w:val="24"/>
          <w:szCs w:val="24"/>
        </w:rPr>
        <w:t>РАСЧЕТ АРЕНДНОЙ ПЛАТЫ</w:t>
      </w:r>
    </w:p>
    <w:p w14:paraId="4C82BC4C" w14:textId="77777777" w:rsidR="002F7751" w:rsidRPr="007208CA" w:rsidRDefault="002F7751" w:rsidP="00103C88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7208CA">
        <w:rPr>
          <w:rFonts w:ascii="Times New Roman" w:hAnsi="Times New Roman" w:cs="Times New Roman"/>
          <w:sz w:val="24"/>
          <w:szCs w:val="24"/>
        </w:rPr>
        <w:t>Имущество</w:t>
      </w:r>
      <w:r w:rsidR="004D3509" w:rsidRPr="007208CA">
        <w:rPr>
          <w:rFonts w:ascii="Times New Roman" w:hAnsi="Times New Roman" w:cs="Times New Roman"/>
          <w:sz w:val="24"/>
          <w:szCs w:val="24"/>
        </w:rPr>
        <w:t>, переданное во временное возмездное владение и пользование:</w:t>
      </w:r>
    </w:p>
    <w:p w14:paraId="4E7E7D89" w14:textId="77777777" w:rsidR="007208CA" w:rsidRPr="007208CA" w:rsidRDefault="007208CA" w:rsidP="00103C88">
      <w:pPr>
        <w:pStyle w:val="6"/>
        <w:shd w:val="clear" w:color="auto" w:fill="auto"/>
        <w:tabs>
          <w:tab w:val="left" w:pos="8482"/>
        </w:tabs>
        <w:spacing w:after="0" w:line="317" w:lineRule="exact"/>
        <w:ind w:left="-142"/>
        <w:jc w:val="both"/>
        <w:rPr>
          <w:sz w:val="24"/>
          <w:szCs w:val="24"/>
          <w:u w:val="single" w:color="080808"/>
        </w:rPr>
      </w:pPr>
      <w:r w:rsidRPr="007208CA">
        <w:rPr>
          <w:sz w:val="24"/>
          <w:szCs w:val="24"/>
        </w:rPr>
        <w:t>Объект аренды - изолированные помещения здания, специализированного</w:t>
      </w:r>
      <w:r w:rsidRPr="007208CA">
        <w:rPr>
          <w:spacing w:val="40"/>
          <w:sz w:val="24"/>
          <w:szCs w:val="24"/>
        </w:rPr>
        <w:t xml:space="preserve"> </w:t>
      </w:r>
      <w:r w:rsidRPr="007208CA">
        <w:rPr>
          <w:sz w:val="24"/>
          <w:szCs w:val="24"/>
        </w:rPr>
        <w:t>автомобильного транспорта (Мойка),</w:t>
      </w:r>
      <w:r w:rsidRPr="007208CA">
        <w:rPr>
          <w:spacing w:val="40"/>
          <w:sz w:val="24"/>
          <w:szCs w:val="24"/>
        </w:rPr>
        <w:t xml:space="preserve"> </w:t>
      </w:r>
      <w:r w:rsidRPr="007208CA">
        <w:rPr>
          <w:sz w:val="24"/>
          <w:szCs w:val="24"/>
        </w:rPr>
        <w:t>общей</w:t>
      </w:r>
      <w:r w:rsidRPr="007208CA">
        <w:rPr>
          <w:spacing w:val="40"/>
          <w:sz w:val="24"/>
          <w:szCs w:val="24"/>
        </w:rPr>
        <w:t xml:space="preserve"> </w:t>
      </w:r>
      <w:r w:rsidRPr="007208CA">
        <w:rPr>
          <w:sz w:val="24"/>
          <w:szCs w:val="24"/>
        </w:rPr>
        <w:t>площадью</w:t>
      </w:r>
      <w:r w:rsidRPr="007208CA">
        <w:rPr>
          <w:spacing w:val="40"/>
          <w:sz w:val="24"/>
          <w:szCs w:val="24"/>
        </w:rPr>
        <w:t xml:space="preserve"> </w:t>
      </w:r>
      <w:r w:rsidRPr="007208CA">
        <w:rPr>
          <w:sz w:val="24"/>
          <w:szCs w:val="24"/>
        </w:rPr>
        <w:t>537.0 кв.м., находящиеся</w:t>
      </w:r>
      <w:r w:rsidRPr="007208CA">
        <w:rPr>
          <w:spacing w:val="40"/>
          <w:sz w:val="24"/>
          <w:szCs w:val="24"/>
        </w:rPr>
        <w:t xml:space="preserve"> </w:t>
      </w:r>
      <w:r w:rsidRPr="007208CA">
        <w:rPr>
          <w:sz w:val="24"/>
          <w:szCs w:val="24"/>
        </w:rPr>
        <w:t xml:space="preserve">по адресу </w:t>
      </w:r>
      <w:r w:rsidRPr="007208CA">
        <w:rPr>
          <w:sz w:val="24"/>
          <w:szCs w:val="24"/>
          <w:u w:val="single" w:color="080808"/>
        </w:rPr>
        <w:t>г. Минск, ул. Промышленная,</w:t>
      </w:r>
      <w:r w:rsidRPr="007208CA">
        <w:rPr>
          <w:spacing w:val="40"/>
          <w:sz w:val="24"/>
          <w:szCs w:val="24"/>
          <w:u w:val="single" w:color="080808"/>
        </w:rPr>
        <w:t xml:space="preserve"> </w:t>
      </w:r>
      <w:r w:rsidRPr="007208CA">
        <w:rPr>
          <w:sz w:val="24"/>
          <w:szCs w:val="24"/>
          <w:u w:val="single" w:color="080808"/>
        </w:rPr>
        <w:t>15</w:t>
      </w:r>
    </w:p>
    <w:p w14:paraId="65A2C703" w14:textId="77777777" w:rsidR="00402BF4" w:rsidRPr="007208CA" w:rsidRDefault="00F1136F" w:rsidP="00103C88">
      <w:pPr>
        <w:pStyle w:val="6"/>
        <w:shd w:val="clear" w:color="auto" w:fill="auto"/>
        <w:tabs>
          <w:tab w:val="left" w:pos="8482"/>
        </w:tabs>
        <w:spacing w:after="0" w:line="317" w:lineRule="exact"/>
        <w:ind w:left="-142"/>
        <w:jc w:val="both"/>
        <w:rPr>
          <w:sz w:val="24"/>
          <w:szCs w:val="24"/>
        </w:rPr>
      </w:pPr>
      <w:r w:rsidRPr="007208CA">
        <w:rPr>
          <w:sz w:val="24"/>
          <w:szCs w:val="24"/>
        </w:rPr>
        <w:t>1</w:t>
      </w:r>
      <w:r w:rsidR="00A62A65" w:rsidRPr="007208CA">
        <w:rPr>
          <w:sz w:val="24"/>
          <w:szCs w:val="24"/>
        </w:rPr>
        <w:t xml:space="preserve"> </w:t>
      </w:r>
      <w:r w:rsidR="00402BF4" w:rsidRPr="007208CA">
        <w:rPr>
          <w:sz w:val="24"/>
          <w:szCs w:val="24"/>
        </w:rPr>
        <w:t xml:space="preserve">этаж, </w:t>
      </w:r>
      <w:r w:rsidR="00F978E0" w:rsidRPr="007208CA">
        <w:rPr>
          <w:sz w:val="24"/>
          <w:szCs w:val="24"/>
        </w:rPr>
        <w:t>арендуемая площадь</w:t>
      </w:r>
      <w:r w:rsidR="007208CA" w:rsidRPr="007208CA">
        <w:rPr>
          <w:sz w:val="24"/>
          <w:szCs w:val="24"/>
        </w:rPr>
        <w:t>________</w:t>
      </w:r>
      <w:r w:rsidR="00F978E0" w:rsidRPr="007208CA">
        <w:rPr>
          <w:sz w:val="24"/>
          <w:szCs w:val="24"/>
        </w:rPr>
        <w:t xml:space="preserve"> </w:t>
      </w:r>
      <w:r w:rsidR="00402BF4" w:rsidRPr="007208CA">
        <w:rPr>
          <w:sz w:val="24"/>
          <w:szCs w:val="24"/>
        </w:rPr>
        <w:t>м.кв.</w:t>
      </w:r>
    </w:p>
    <w:p w14:paraId="30B99A8D" w14:textId="77777777" w:rsidR="003C5F4C" w:rsidRPr="007208CA" w:rsidRDefault="003C5F4C" w:rsidP="00635551">
      <w:pPr>
        <w:pStyle w:val="a4"/>
        <w:ind w:hanging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803"/>
        <w:gridCol w:w="1629"/>
        <w:gridCol w:w="1658"/>
        <w:gridCol w:w="1349"/>
        <w:gridCol w:w="2074"/>
        <w:gridCol w:w="2126"/>
        <w:gridCol w:w="2268"/>
        <w:gridCol w:w="2694"/>
      </w:tblGrid>
      <w:tr w:rsidR="00B53189" w:rsidRPr="007208CA" w14:paraId="23658C08" w14:textId="77777777" w:rsidTr="00B53189">
        <w:tc>
          <w:tcPr>
            <w:tcW w:w="2432" w:type="dxa"/>
            <w:gridSpan w:val="2"/>
          </w:tcPr>
          <w:p w14:paraId="5B6AF29B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58" w:type="dxa"/>
            <w:vMerge w:val="restart"/>
          </w:tcPr>
          <w:p w14:paraId="30EA06EA" w14:textId="77777777" w:rsidR="00AF661C" w:rsidRPr="007208CA" w:rsidRDefault="00AF661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81A59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Арендуемая площадь, </w:t>
            </w:r>
            <w:proofErr w:type="gramStart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gramEnd"/>
          </w:p>
        </w:tc>
        <w:tc>
          <w:tcPr>
            <w:tcW w:w="1349" w:type="dxa"/>
            <w:vMerge w:val="restart"/>
          </w:tcPr>
          <w:p w14:paraId="40B78BEB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Базовая ставка, базовых арендных величин</w:t>
            </w:r>
          </w:p>
        </w:tc>
        <w:tc>
          <w:tcPr>
            <w:tcW w:w="6468" w:type="dxa"/>
            <w:gridSpan w:val="3"/>
          </w:tcPr>
          <w:p w14:paraId="5C7F8A11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Коэффициенты*</w:t>
            </w:r>
          </w:p>
        </w:tc>
        <w:tc>
          <w:tcPr>
            <w:tcW w:w="2694" w:type="dxa"/>
            <w:vMerge w:val="restart"/>
          </w:tcPr>
          <w:p w14:paraId="23E083E5" w14:textId="77777777" w:rsidR="00AF661C" w:rsidRPr="007208CA" w:rsidRDefault="00AF661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0BA3C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Ставка арендной платы, базовых арендных величин</w:t>
            </w:r>
          </w:p>
        </w:tc>
      </w:tr>
      <w:tr w:rsidR="00B53189" w:rsidRPr="007208CA" w14:paraId="2FB92A35" w14:textId="77777777" w:rsidTr="008D70E1">
        <w:tc>
          <w:tcPr>
            <w:tcW w:w="803" w:type="dxa"/>
          </w:tcPr>
          <w:p w14:paraId="09B9C8AE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этажа</w:t>
            </w:r>
          </w:p>
        </w:tc>
        <w:tc>
          <w:tcPr>
            <w:tcW w:w="1629" w:type="dxa"/>
          </w:tcPr>
          <w:p w14:paraId="37547069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помещения (</w:t>
            </w:r>
            <w:proofErr w:type="spellStart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неизоли-рованной</w:t>
            </w:r>
            <w:proofErr w:type="spellEnd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 xml:space="preserve"> площади)</w:t>
            </w:r>
          </w:p>
        </w:tc>
        <w:tc>
          <w:tcPr>
            <w:tcW w:w="1658" w:type="dxa"/>
            <w:vMerge/>
          </w:tcPr>
          <w:p w14:paraId="3D6944A3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0A7AE88D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83819B4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место-нахождения</w:t>
            </w:r>
            <w:proofErr w:type="gramEnd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 xml:space="preserve"> зданий, сооружений (</w:t>
            </w:r>
            <w:proofErr w:type="spellStart"/>
            <w:r w:rsidRPr="007208CA">
              <w:rPr>
                <w:rFonts w:ascii="Times New Roman" w:hAnsi="Times New Roman" w:cs="Times New Roman"/>
                <w:i/>
                <w:sz w:val="24"/>
                <w:szCs w:val="24"/>
              </w:rPr>
              <w:t>Кмест</w:t>
            </w:r>
            <w:proofErr w:type="spellEnd"/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0B3ED5E0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спроса на недвижимое имущество</w:t>
            </w:r>
          </w:p>
          <w:p w14:paraId="049FB0CB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E1AFB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08CA">
              <w:rPr>
                <w:rFonts w:ascii="Times New Roman" w:hAnsi="Times New Roman" w:cs="Times New Roman"/>
                <w:i/>
                <w:sz w:val="24"/>
                <w:szCs w:val="24"/>
              </w:rPr>
              <w:t>К 0,5-3</w:t>
            </w: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86E1B13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 xml:space="preserve">в соотв. с приложением №2 к Положению                </w:t>
            </w:r>
          </w:p>
          <w:p w14:paraId="73118689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7208CA">
              <w:rPr>
                <w:rFonts w:ascii="Times New Roman" w:hAnsi="Times New Roman" w:cs="Times New Roman"/>
                <w:i/>
                <w:sz w:val="24"/>
                <w:szCs w:val="24"/>
              </w:rPr>
              <w:t>К пр.2</w:t>
            </w: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)**</w:t>
            </w:r>
          </w:p>
        </w:tc>
        <w:tc>
          <w:tcPr>
            <w:tcW w:w="2694" w:type="dxa"/>
            <w:vMerge/>
          </w:tcPr>
          <w:p w14:paraId="02631F6C" w14:textId="77777777" w:rsidR="00B53189" w:rsidRPr="007208CA" w:rsidRDefault="00B53189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E0" w:rsidRPr="007208CA" w14:paraId="00FD16E6" w14:textId="77777777" w:rsidTr="00A62A65">
        <w:trPr>
          <w:trHeight w:val="315"/>
        </w:trPr>
        <w:tc>
          <w:tcPr>
            <w:tcW w:w="803" w:type="dxa"/>
          </w:tcPr>
          <w:p w14:paraId="6D950108" w14:textId="77777777" w:rsidR="00F978E0" w:rsidRPr="007208CA" w:rsidRDefault="00F1136F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14:paraId="08556F38" w14:textId="77777777" w:rsidR="00F978E0" w:rsidRPr="007208CA" w:rsidRDefault="00F1136F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1658" w:type="dxa"/>
          </w:tcPr>
          <w:p w14:paraId="50986C9E" w14:textId="77777777" w:rsidR="00F1136F" w:rsidRPr="007208CA" w:rsidRDefault="00F03D20" w:rsidP="00F03D20">
            <w:pPr>
              <w:tabs>
                <w:tab w:val="left" w:pos="390"/>
                <w:tab w:val="center" w:pos="650"/>
              </w:tabs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349" w:type="dxa"/>
          </w:tcPr>
          <w:p w14:paraId="028BC8DC" w14:textId="77777777" w:rsidR="00F978E0" w:rsidRPr="007208CA" w:rsidRDefault="00F978E0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47A56322" w14:textId="77777777" w:rsidR="00F978E0" w:rsidRPr="007208CA" w:rsidRDefault="00F978E0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D8E692" w14:textId="77777777" w:rsidR="00F978E0" w:rsidRPr="007208CA" w:rsidRDefault="00F978E0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124A00" w14:textId="77777777" w:rsidR="00F978E0" w:rsidRPr="007208CA" w:rsidRDefault="00F978E0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2ADCF79" w14:textId="77777777" w:rsidR="00F978E0" w:rsidRPr="007208CA" w:rsidRDefault="00F978E0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7C" w:rsidRPr="007208CA" w14:paraId="58A5B630" w14:textId="77777777" w:rsidTr="008D70E1">
        <w:tc>
          <w:tcPr>
            <w:tcW w:w="2432" w:type="dxa"/>
            <w:gridSpan w:val="2"/>
          </w:tcPr>
          <w:p w14:paraId="0864230A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8" w:type="dxa"/>
          </w:tcPr>
          <w:p w14:paraId="04A0F3EE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DBAA068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6BA874AE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9136ED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F50022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312F09F" w14:textId="77777777" w:rsidR="004C1D7C" w:rsidRPr="007208CA" w:rsidRDefault="004C1D7C" w:rsidP="0063555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B32A4" w14:textId="77777777" w:rsidR="00B53189" w:rsidRPr="007208CA" w:rsidRDefault="00B53189" w:rsidP="00635551">
      <w:pPr>
        <w:pStyle w:val="a4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7E2AA4D" w14:textId="77777777" w:rsidR="005D65AB" w:rsidRPr="007208CA" w:rsidRDefault="005D65AB" w:rsidP="00103C88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08CA">
        <w:rPr>
          <w:rFonts w:ascii="Times New Roman" w:hAnsi="Times New Roman" w:cs="Times New Roman"/>
          <w:sz w:val="24"/>
          <w:szCs w:val="24"/>
        </w:rPr>
        <w:t xml:space="preserve">* Коэффициенты установлены согласно </w:t>
      </w:r>
      <w:r w:rsidR="00E622DC" w:rsidRPr="007208CA">
        <w:rPr>
          <w:rFonts w:ascii="Times New Roman" w:hAnsi="Times New Roman" w:cs="Times New Roman"/>
          <w:sz w:val="24"/>
          <w:szCs w:val="24"/>
        </w:rPr>
        <w:t>Положению о порядке определения размера арендной платы при сдаче в аренду капитальных строений (зданий, сооружений), изолированных помещений, машино-мест, их частей, утвержденному Указом Президента Республики Беларусь от 29.03.2012 №150 «О некоторых вопросах аренды и безвозмездного пользования имуществом» (далее – Положение).</w:t>
      </w:r>
    </w:p>
    <w:p w14:paraId="3DAC14F4" w14:textId="77777777" w:rsidR="00D767A1" w:rsidRPr="007208CA" w:rsidRDefault="00D767A1" w:rsidP="00103C88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08CA">
        <w:rPr>
          <w:rFonts w:ascii="Times New Roman" w:hAnsi="Times New Roman" w:cs="Times New Roman"/>
          <w:sz w:val="24"/>
          <w:szCs w:val="24"/>
        </w:rPr>
        <w:t>** Коэффициент (</w:t>
      </w:r>
      <w:r w:rsidRPr="007208CA">
        <w:rPr>
          <w:rFonts w:ascii="Times New Roman" w:hAnsi="Times New Roman" w:cs="Times New Roman"/>
          <w:i/>
          <w:sz w:val="24"/>
          <w:szCs w:val="24"/>
        </w:rPr>
        <w:t>К пр.2</w:t>
      </w:r>
      <w:r w:rsidRPr="007208CA">
        <w:rPr>
          <w:rFonts w:ascii="Times New Roman" w:hAnsi="Times New Roman" w:cs="Times New Roman"/>
          <w:sz w:val="24"/>
          <w:szCs w:val="24"/>
        </w:rPr>
        <w:t xml:space="preserve">) </w:t>
      </w:r>
      <w:r w:rsidR="00937DAF" w:rsidRPr="007208CA">
        <w:rPr>
          <w:rFonts w:ascii="Times New Roman" w:hAnsi="Times New Roman" w:cs="Times New Roman"/>
          <w:sz w:val="24"/>
          <w:szCs w:val="24"/>
        </w:rPr>
        <w:t>применяется для</w:t>
      </w:r>
      <w:r w:rsidR="00B53189" w:rsidRPr="007208CA">
        <w:rPr>
          <w:rFonts w:ascii="Times New Roman" w:hAnsi="Times New Roman" w:cs="Times New Roman"/>
          <w:sz w:val="24"/>
          <w:szCs w:val="24"/>
        </w:rPr>
        <w:t xml:space="preserve"> </w:t>
      </w:r>
      <w:r w:rsidR="00714EF1" w:rsidRPr="007208CA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B53189" w:rsidRPr="007208CA">
        <w:rPr>
          <w:rFonts w:ascii="Times New Roman" w:hAnsi="Times New Roman" w:cs="Times New Roman"/>
          <w:sz w:val="24"/>
          <w:szCs w:val="24"/>
        </w:rPr>
        <w:t xml:space="preserve">видов деятельности Арендатора, осуществляемых на арендуемых площадях </w:t>
      </w:r>
      <w:r w:rsidR="00CF76D0" w:rsidRPr="007208CA">
        <w:rPr>
          <w:rFonts w:ascii="Times New Roman" w:hAnsi="Times New Roman" w:cs="Times New Roman"/>
          <w:sz w:val="24"/>
          <w:szCs w:val="24"/>
        </w:rPr>
        <w:t>согласно</w:t>
      </w:r>
      <w:r w:rsidR="00B53189" w:rsidRPr="007208CA">
        <w:rPr>
          <w:rFonts w:ascii="Times New Roman" w:hAnsi="Times New Roman" w:cs="Times New Roman"/>
          <w:sz w:val="24"/>
          <w:szCs w:val="24"/>
        </w:rPr>
        <w:t xml:space="preserve"> п.</w:t>
      </w:r>
      <w:r w:rsidR="007B7216" w:rsidRPr="007208CA">
        <w:rPr>
          <w:rFonts w:ascii="Times New Roman" w:hAnsi="Times New Roman" w:cs="Times New Roman"/>
          <w:sz w:val="24"/>
          <w:szCs w:val="24"/>
        </w:rPr>
        <w:t>1.</w:t>
      </w:r>
      <w:r w:rsidR="00B53189" w:rsidRPr="007208CA">
        <w:rPr>
          <w:rFonts w:ascii="Times New Roman" w:hAnsi="Times New Roman" w:cs="Times New Roman"/>
          <w:sz w:val="24"/>
          <w:szCs w:val="24"/>
        </w:rPr>
        <w:t>4</w:t>
      </w:r>
      <w:r w:rsidR="007B7216" w:rsidRPr="007208CA">
        <w:rPr>
          <w:rFonts w:ascii="Times New Roman" w:hAnsi="Times New Roman" w:cs="Times New Roman"/>
          <w:sz w:val="24"/>
          <w:szCs w:val="24"/>
        </w:rPr>
        <w:t>.</w:t>
      </w:r>
      <w:r w:rsidR="00B53189" w:rsidRPr="007208C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0DACAB56" w14:textId="77777777" w:rsidR="00E622DC" w:rsidRPr="007208CA" w:rsidRDefault="00D1618D" w:rsidP="00103C88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08CA">
        <w:rPr>
          <w:rFonts w:ascii="Times New Roman" w:hAnsi="Times New Roman" w:cs="Times New Roman"/>
          <w:sz w:val="24"/>
          <w:szCs w:val="24"/>
        </w:rPr>
        <w:t xml:space="preserve">ВСЕГО: арендная плата в месяц, включая НДС по ставке согласно законодательству, составляет </w:t>
      </w:r>
      <w:r w:rsidR="00F1136F" w:rsidRPr="007208C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62,6000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 = 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сто шестьдесят два</w:t>
      </w:r>
      <w:r w:rsidR="00D85726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,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6000</w:t>
      </w:r>
      <w:r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БАВ</w:t>
      </w:r>
      <w:r w:rsidRPr="007208CA">
        <w:rPr>
          <w:rFonts w:ascii="Times New Roman" w:hAnsi="Times New Roman" w:cs="Times New Roman"/>
          <w:sz w:val="24"/>
          <w:szCs w:val="24"/>
          <w:highlight w:val="yellow"/>
        </w:rPr>
        <w:t xml:space="preserve">, что на дату подписания настоящего договора составляет 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2 747,94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126D49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= 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две тысячи семьсот сорок семь</w:t>
      </w:r>
      <w:r w:rsidR="004D11D4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126D49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белорусски</w:t>
      </w:r>
      <w:r w:rsidR="009B5C45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х</w:t>
      </w:r>
      <w:r w:rsidR="00126D49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рубл</w:t>
      </w:r>
      <w:r w:rsidR="00970ABB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ей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F1136F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9</w:t>
      </w:r>
      <w:r w:rsidR="003A7E2D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4</w:t>
      </w:r>
      <w:r w:rsidR="00AC2AC3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коп</w:t>
      </w:r>
      <w:r w:rsidR="003A7E2D" w:rsidRPr="007208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ейки.</w:t>
      </w:r>
    </w:p>
    <w:p w14:paraId="3435BBCA" w14:textId="77777777" w:rsidR="00E00A14" w:rsidRPr="007208CA" w:rsidRDefault="00E00A14" w:rsidP="00E00A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1FB0B" w14:textId="77777777" w:rsidR="00E00A14" w:rsidRPr="007208CA" w:rsidRDefault="00E00A14" w:rsidP="00E0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7208CA">
        <w:rPr>
          <w:rFonts w:ascii="Times New Roman" w:hAnsi="Times New Roman" w:cs="Times New Roman"/>
          <w:sz w:val="24"/>
          <w:szCs w:val="24"/>
        </w:rPr>
        <w:t>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0"/>
        <w:gridCol w:w="7397"/>
      </w:tblGrid>
      <w:tr w:rsidR="007208CA" w:rsidRPr="007208CA" w14:paraId="482ED6CE" w14:textId="77777777" w:rsidTr="007208CA">
        <w:tc>
          <w:tcPr>
            <w:tcW w:w="7506" w:type="dxa"/>
          </w:tcPr>
          <w:p w14:paraId="0BB8937D" w14:textId="77777777" w:rsidR="007208CA" w:rsidRPr="007208CA" w:rsidRDefault="007208CA" w:rsidP="00E0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Арендодатель:</w:t>
            </w:r>
          </w:p>
        </w:tc>
        <w:tc>
          <w:tcPr>
            <w:tcW w:w="7507" w:type="dxa"/>
          </w:tcPr>
          <w:p w14:paraId="42FEE89E" w14:textId="77777777" w:rsidR="007208CA" w:rsidRPr="007208CA" w:rsidRDefault="007208CA" w:rsidP="00E0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Арендатор:</w:t>
            </w:r>
          </w:p>
        </w:tc>
      </w:tr>
      <w:tr w:rsidR="007208CA" w:rsidRPr="007208CA" w14:paraId="24A93D43" w14:textId="77777777" w:rsidTr="007208CA">
        <w:tc>
          <w:tcPr>
            <w:tcW w:w="7506" w:type="dxa"/>
          </w:tcPr>
          <w:p w14:paraId="47F37BC5" w14:textId="77777777" w:rsidR="007208CA" w:rsidRPr="007208CA" w:rsidRDefault="007208CA" w:rsidP="00720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013B9" w14:textId="77777777" w:rsidR="007208CA" w:rsidRPr="007208CA" w:rsidRDefault="007208CA" w:rsidP="0072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Директор ____________ / ____ ____________ /</w:t>
            </w:r>
          </w:p>
          <w:p w14:paraId="49619445" w14:textId="77777777" w:rsidR="007208CA" w:rsidRPr="007208CA" w:rsidRDefault="007208CA" w:rsidP="00720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3F8202C4" w14:textId="77777777" w:rsidR="007208CA" w:rsidRPr="007208CA" w:rsidRDefault="007208CA" w:rsidP="00E0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7" w:type="dxa"/>
          </w:tcPr>
          <w:p w14:paraId="79B10206" w14:textId="77777777" w:rsidR="007208CA" w:rsidRPr="007208CA" w:rsidRDefault="007208CA" w:rsidP="00720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4CE" w14:textId="77777777" w:rsidR="007208CA" w:rsidRPr="007208CA" w:rsidRDefault="007208CA" w:rsidP="0072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Директор ____________ / В.А. Мартинкевич /</w:t>
            </w:r>
          </w:p>
          <w:p w14:paraId="386A39CB" w14:textId="77777777" w:rsidR="007208CA" w:rsidRPr="007208CA" w:rsidRDefault="007208CA" w:rsidP="00720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C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5E37FB1C" w14:textId="77777777" w:rsidR="007208CA" w:rsidRPr="007208CA" w:rsidRDefault="007208CA" w:rsidP="00E0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9FEFE3" w14:textId="77777777" w:rsidR="007208CA" w:rsidRPr="007208CA" w:rsidRDefault="007208CA" w:rsidP="00E00A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281F4" w14:textId="77777777" w:rsidR="00E37B66" w:rsidRPr="004D3509" w:rsidRDefault="00E37B66" w:rsidP="00F978E0">
      <w:pPr>
        <w:rPr>
          <w:rFonts w:ascii="Times New Roman" w:hAnsi="Times New Roman" w:cs="Times New Roman"/>
          <w:sz w:val="24"/>
          <w:szCs w:val="24"/>
        </w:rPr>
      </w:pPr>
    </w:p>
    <w:sectPr w:rsidR="00E37B66" w:rsidRPr="004D3509" w:rsidSect="00635551">
      <w:pgSz w:w="16838" w:h="11906" w:orient="landscape"/>
      <w:pgMar w:top="425" w:right="737" w:bottom="425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99"/>
    <w:rsid w:val="00025927"/>
    <w:rsid w:val="00026C68"/>
    <w:rsid w:val="00043650"/>
    <w:rsid w:val="00064B28"/>
    <w:rsid w:val="00076B35"/>
    <w:rsid w:val="000C5D96"/>
    <w:rsid w:val="000E09CD"/>
    <w:rsid w:val="00101E75"/>
    <w:rsid w:val="00103C88"/>
    <w:rsid w:val="00123DEA"/>
    <w:rsid w:val="00126D49"/>
    <w:rsid w:val="001847ED"/>
    <w:rsid w:val="001B77AA"/>
    <w:rsid w:val="001C0174"/>
    <w:rsid w:val="001C23D1"/>
    <w:rsid w:val="001E715F"/>
    <w:rsid w:val="00230D99"/>
    <w:rsid w:val="002533BF"/>
    <w:rsid w:val="002A026B"/>
    <w:rsid w:val="002F7751"/>
    <w:rsid w:val="00304260"/>
    <w:rsid w:val="00323C26"/>
    <w:rsid w:val="003718B0"/>
    <w:rsid w:val="003826E5"/>
    <w:rsid w:val="00386529"/>
    <w:rsid w:val="00397FC7"/>
    <w:rsid w:val="003A7E2D"/>
    <w:rsid w:val="003C5F4C"/>
    <w:rsid w:val="003F1ECA"/>
    <w:rsid w:val="00402BF4"/>
    <w:rsid w:val="004742A0"/>
    <w:rsid w:val="00487134"/>
    <w:rsid w:val="004C1D7C"/>
    <w:rsid w:val="004C2C5A"/>
    <w:rsid w:val="004D11D4"/>
    <w:rsid w:val="004D3509"/>
    <w:rsid w:val="005302EE"/>
    <w:rsid w:val="00543AC1"/>
    <w:rsid w:val="00543B4E"/>
    <w:rsid w:val="005D65AB"/>
    <w:rsid w:val="00604439"/>
    <w:rsid w:val="006068D1"/>
    <w:rsid w:val="00635551"/>
    <w:rsid w:val="00680435"/>
    <w:rsid w:val="006D69F8"/>
    <w:rsid w:val="006F5CBC"/>
    <w:rsid w:val="00714EF1"/>
    <w:rsid w:val="007208CA"/>
    <w:rsid w:val="00743C76"/>
    <w:rsid w:val="007522D6"/>
    <w:rsid w:val="0075764D"/>
    <w:rsid w:val="00780376"/>
    <w:rsid w:val="007916DB"/>
    <w:rsid w:val="00797E00"/>
    <w:rsid w:val="007B7216"/>
    <w:rsid w:val="007F4AFF"/>
    <w:rsid w:val="007F6404"/>
    <w:rsid w:val="00816C3D"/>
    <w:rsid w:val="00833E67"/>
    <w:rsid w:val="00844D2E"/>
    <w:rsid w:val="008830D0"/>
    <w:rsid w:val="008D70E1"/>
    <w:rsid w:val="008F64F4"/>
    <w:rsid w:val="00900C5A"/>
    <w:rsid w:val="00903669"/>
    <w:rsid w:val="00904E02"/>
    <w:rsid w:val="009321FD"/>
    <w:rsid w:val="00937DAF"/>
    <w:rsid w:val="0097046B"/>
    <w:rsid w:val="00970ABB"/>
    <w:rsid w:val="009901C1"/>
    <w:rsid w:val="009B5C45"/>
    <w:rsid w:val="00A24171"/>
    <w:rsid w:val="00A3620E"/>
    <w:rsid w:val="00A51918"/>
    <w:rsid w:val="00A57795"/>
    <w:rsid w:val="00A62A65"/>
    <w:rsid w:val="00A90622"/>
    <w:rsid w:val="00AC2AC3"/>
    <w:rsid w:val="00AD51A7"/>
    <w:rsid w:val="00AF1A39"/>
    <w:rsid w:val="00AF661C"/>
    <w:rsid w:val="00B360B2"/>
    <w:rsid w:val="00B3745D"/>
    <w:rsid w:val="00B53189"/>
    <w:rsid w:val="00BF4CB8"/>
    <w:rsid w:val="00C00BDC"/>
    <w:rsid w:val="00C44CD5"/>
    <w:rsid w:val="00C76228"/>
    <w:rsid w:val="00C83F39"/>
    <w:rsid w:val="00C92A58"/>
    <w:rsid w:val="00CF76D0"/>
    <w:rsid w:val="00D1618D"/>
    <w:rsid w:val="00D16E8C"/>
    <w:rsid w:val="00D37802"/>
    <w:rsid w:val="00D767A1"/>
    <w:rsid w:val="00D85726"/>
    <w:rsid w:val="00DA3916"/>
    <w:rsid w:val="00DA7660"/>
    <w:rsid w:val="00DB2C1B"/>
    <w:rsid w:val="00DE26B1"/>
    <w:rsid w:val="00DF281E"/>
    <w:rsid w:val="00E00A14"/>
    <w:rsid w:val="00E20F30"/>
    <w:rsid w:val="00E21A99"/>
    <w:rsid w:val="00E3317F"/>
    <w:rsid w:val="00E37B66"/>
    <w:rsid w:val="00E622DC"/>
    <w:rsid w:val="00F03D20"/>
    <w:rsid w:val="00F1136F"/>
    <w:rsid w:val="00F30AE8"/>
    <w:rsid w:val="00F74007"/>
    <w:rsid w:val="00F978E0"/>
    <w:rsid w:val="00FA4F63"/>
    <w:rsid w:val="00FB3828"/>
    <w:rsid w:val="00FC2D43"/>
    <w:rsid w:val="00FE0AC3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A20C"/>
  <w15:docId w15:val="{3772EE97-5561-483F-B182-61433CE2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71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D65AB"/>
    <w:pPr>
      <w:ind w:left="720"/>
      <w:contextualSpacing/>
    </w:pPr>
  </w:style>
  <w:style w:type="character" w:customStyle="1" w:styleId="a6">
    <w:name w:val="Основной текст_"/>
    <w:basedOn w:val="a0"/>
    <w:link w:val="6"/>
    <w:rsid w:val="00E00A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6"/>
    <w:rsid w:val="00E00A14"/>
    <w:pPr>
      <w:widowControl w:val="0"/>
      <w:shd w:val="clear" w:color="auto" w:fill="FFFFFF"/>
      <w:spacing w:after="1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87533-7A49-4DF3-89C5-156646F45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a.tomanoff@outlook.com</cp:lastModifiedBy>
  <cp:revision>2</cp:revision>
  <cp:lastPrinted>2023-02-28T11:02:00Z</cp:lastPrinted>
  <dcterms:created xsi:type="dcterms:W3CDTF">2025-12-17T10:43:00Z</dcterms:created>
  <dcterms:modified xsi:type="dcterms:W3CDTF">2025-12-17T10:43:00Z</dcterms:modified>
</cp:coreProperties>
</file>